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38d2" w14:textId="e693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260 "2023-2025 жылдарға арналған Қарақобда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4 мамырдағы № 26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"2023-2025 жылдарға арналған Қарақобда ауылдық округ бюджетін бекіту туралы" 2022 жылғы 28 желтоқсандағы № 260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Қарақобда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- 43 191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- 41 686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43 292,9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101,9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101,9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4 маусымдағы № 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