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dfb3" w14:textId="323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258 "2023-2025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аудандық мәслихатының "2023-2025 жылдарға арналған Қарағаш ауылдық округ бюджетін бекіту туралы" 2022 жылғы 28 желтоқсандағы № 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44 153,1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