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5b37" w14:textId="2295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әкімдігінің 2022 жылғы 01 желтоқсандағы № 251 "2023 жылға арналған Әйтеке би ауданында мүгедектігі бар адамдар үшін жұмыс орындарына квота белгілеу туралы" қаулысының күшін жою туралы</w:t>
      </w:r>
    </w:p>
    <w:p>
      <w:pPr>
        <w:spacing w:after="0"/>
        <w:ind w:left="0"/>
        <w:jc w:val="both"/>
      </w:pPr>
      <w:r>
        <w:rPr>
          <w:rFonts w:ascii="Times New Roman"/>
          <w:b w:val="false"/>
          <w:i w:val="false"/>
          <w:color w:val="000000"/>
          <w:sz w:val="28"/>
        </w:rPr>
        <w:t>Ақтөбе облысы Әйтеке би ауданы әкімдігінің 2023 жылғы 30 қарашадағы № 337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Әйтеке би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Әйтеке би ауданының әкімдігінің 2022 жылғы 01 желтоқсандағы № 251 "2023 жылға арналған Әйтеке би ауданында мүгедектігі бар адамдар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4" w:id="0"/>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