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59fa" w14:textId="2295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Fe-26" жауапкершілігі шектеулі серіктестігіне пайдалы қазбаларды барлау жұмыстары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3 жылғы 16 қарашадағы № 32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Fe-26" жауапкершілігі шектеулі серіктестігінің директоры М.А. Имадовтың 2023 жылғы 30 қазандағы ЗТ-2023-02181991 жазған өтініші негізінде, Әйтеке би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Fe-26" жауапкершілігі шектеулі серіктестігіне пайдалы қазбаларды барлау бойынша жұмыстарын жүргізу үшін, Әйтеке би ауданы аумағында орналасқан 2136-EL лицензиясы бойынша жалпы алаңы 4381,91 гектар жер учаскелеріне жер пайдаланушылардан алып қоймай, 2029 жылдың 11 қыркүйегіне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ауыл шаруашылығы және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Әйтеке би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йтеке би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 және 2023 жылдың 16 қарашасы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ғ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