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e414" w14:textId="edde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Қайрақты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307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32826,9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17251,4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17251,4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Қайрақты ауылдық округінің бюджетіне аудандық бюджеттен берілген 2 279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Қайрақты ауылдық округінің бюджетіне аудандық бюджеттен 14 000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Қайрақты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Қайрақты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 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