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a7e" w14:textId="57f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Аралтоғай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10 қаңтардағы № 303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93377,6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"2023 – 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Аралтоғай ауылдық округінің бюджетіне аудандық бюджеттен берілген 28 706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Аралтоғай ауылдық округінің бюджетіне аудандық бюджеттен 4 000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Аралтоғай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