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3c77" w14:textId="bf93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309 "2023 - 2025 жылдарға арналған Қызылжұлдыз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қарашадағы № 127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Қызылжұлдыз ауылдық округінің бюджетін бекіту туралы" 2023 жылғы 10 қаңтардағы № 309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Қызылжұлдыз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151481,4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146681,4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152423,9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қарашадағы № 127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