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ac0c" w14:textId="142a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299 "2023-2025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Қарабұтақ ауылдық округінің бюджетін бекіту туралы" 2023 жылғы 10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147918,8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149620,9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