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914" w14:textId="738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309 "2023-2025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Қызылжұлдыз ауылдық округінің бюджетін бекіту туралы" 2023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148576,4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149518,9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