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c826" w14:textId="acdc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306 "2023–2025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102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Жамбыл ауылдық округінің бюджетін бекіту туралы" 2023 жылғы 10 қаңтардағы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