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14b9" w14:textId="8f51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309 "2023 - 2025 жылдарға арналған Қызылжұлдыз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тамыздағы № 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Қызылжұлдыз ауылдық округінің бюджетін бекіту туралы" 2023 жылғы 10 қаңтардағы № 309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Қызылжұлдыз ауылдық округінің бюджеті тиісінше 1, 2 және 3 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148076,4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143776,4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149018,9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942,5мың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тамыздағы № 79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