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c56" w14:textId="6cb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9 "2023-2025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рабұтақ ауылдық округінің бюджетін бекіту туралы" 2023 жылғы 10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рабұта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19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 1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 8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