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8437" w14:textId="1a08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2023 жылғы 13 сәуірдегі № 8 шешімі. Күші жойылды - Ақтөбе облысы Әйтеке би аудандық мәслихатының 2025 жылғы 30 маусымдағы № 350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30.06.2025 № 350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"Әйтеке би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"Әйтеке би аудандық мәслихатының аппараты" ММ-сі заңнамада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жариялауды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2023 жылғы </w:t>
            </w:r>
            <w:r>
              <w:br/>
            </w:r>
            <w:r>
              <w:rPr>
                <w:rFonts w:ascii="Times New Roman"/>
                <w:b w:val="false"/>
                <w:i w:val="false"/>
                <w:color w:val="000000"/>
                <w:sz w:val="20"/>
              </w:rPr>
              <w:t xml:space="preserve">13 сәуірдегі № 8 шешімімен </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"Әйтеке би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bookmarkEnd w:id="4"/>
    <w:bookmarkStart w:name="z8" w:id="5"/>
    <w:p>
      <w:pPr>
        <w:spacing w:after="0"/>
        <w:ind w:left="0"/>
        <w:jc w:val="left"/>
      </w:pPr>
      <w:r>
        <w:rPr>
          <w:rFonts w:ascii="Times New Roman"/>
          <w:b/>
          <w:i w:val="false"/>
          <w:color w:val="000000"/>
        </w:rPr>
        <w:t xml:space="preserve"> 1 - тарау. Жалпы ережелер</w:t>
      </w:r>
    </w:p>
    <w:bookmarkEnd w:id="5"/>
    <w:bookmarkStart w:name="z9" w:id="6"/>
    <w:p>
      <w:pPr>
        <w:spacing w:after="0"/>
        <w:ind w:left="0"/>
        <w:jc w:val="both"/>
      </w:pPr>
      <w:r>
        <w:rPr>
          <w:rFonts w:ascii="Times New Roman"/>
          <w:b w:val="false"/>
          <w:i w:val="false"/>
          <w:color w:val="000000"/>
          <w:sz w:val="28"/>
        </w:rPr>
        <w:t xml:space="preserve">
      1. "Әйтеке би аудандық мәслихат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33 - бабының </w:t>
      </w:r>
      <w:r>
        <w:rPr>
          <w:rFonts w:ascii="Times New Roman"/>
          <w:b w:val="false"/>
          <w:i w:val="false"/>
          <w:color w:val="000000"/>
          <w:sz w:val="28"/>
        </w:rPr>
        <w:t>5 - 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2 - қосымшасына</w:t>
      </w:r>
      <w:r>
        <w:rPr>
          <w:rFonts w:ascii="Times New Roman"/>
          <w:b w:val="false"/>
          <w:i w:val="false"/>
          <w:color w:val="000000"/>
          <w:sz w:val="28"/>
        </w:rPr>
        <w:t xml:space="preserve"> (бұдан әрі - Үлгілік әдістемесі) сәйкес әзірленген және "Әйтеке би аудандық мәслихат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10"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Әйтеке би аудандық мәслихатының бірінші басшысы осы Әдістеменің негізінде мәслихат аппараты қызметінің ерекшелігін есепке ала отырып бекітеді.</w:t>
      </w:r>
    </w:p>
    <w:bookmarkEnd w:id="7"/>
    <w:bookmarkStart w:name="z11" w:id="8"/>
    <w:p>
      <w:pPr>
        <w:spacing w:after="0"/>
        <w:ind w:left="0"/>
        <w:jc w:val="both"/>
      </w:pPr>
      <w:r>
        <w:rPr>
          <w:rFonts w:ascii="Times New Roman"/>
          <w:b w:val="false"/>
          <w:i w:val="false"/>
          <w:color w:val="000000"/>
          <w:sz w:val="28"/>
        </w:rPr>
        <w:t>
      3. Осы Әдістемеде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қолданыста болды - Ақтөбе облысы Әйтеке би аудандық мәслихатының 26.06.2023 </w:t>
      </w:r>
      <w:r>
        <w:rPr>
          <w:rFonts w:ascii="Times New Roman"/>
          <w:b w:val="false"/>
          <w:i w:val="false"/>
          <w:color w:val="000000"/>
          <w:sz w:val="28"/>
        </w:rPr>
        <w:t>№ 54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 Әйтеке би аудандық мәслихатының 26.06.2023 </w:t>
      </w:r>
      <w:r>
        <w:rPr>
          <w:rFonts w:ascii="Times New Roman"/>
          <w:b w:val="false"/>
          <w:i w:val="false"/>
          <w:color w:val="00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Әйтеке би аудандық мәслихатының 26.06.2023 </w:t>
      </w:r>
      <w:r>
        <w:rPr>
          <w:rFonts w:ascii="Times New Roman"/>
          <w:b w:val="false"/>
          <w:i w:val="false"/>
          <w:color w:val="00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1"/>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тармағының екінші абзацы 31.08.2023 дейін қолданыста болды - Ақтөбе облысы Әйтеке би аудандық мәслихатының 26.06.2023 </w:t>
      </w:r>
      <w:r>
        <w:rPr>
          <w:rFonts w:ascii="Times New Roman"/>
          <w:b w:val="false"/>
          <w:i w:val="false"/>
          <w:color w:val="000000"/>
          <w:sz w:val="28"/>
        </w:rPr>
        <w:t>№ 54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Әйтеке би аудандық мәслихатының 26.06.2023 </w:t>
      </w:r>
      <w:r>
        <w:rPr>
          <w:rFonts w:ascii="Times New Roman"/>
          <w:b w:val="false"/>
          <w:i w:val="false"/>
          <w:color w:val="00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5 - тармақта</w:t>
      </w:r>
      <w:r>
        <w:rPr>
          <w:rFonts w:ascii="Times New Roman"/>
          <w:b w:val="false"/>
          <w:i w:val="false"/>
          <w:color w:val="000000"/>
          <w:sz w:val="28"/>
        </w:rPr>
        <w:t xml:space="preserve"> көрсетілген мерзімде жүргізіледі.</w:t>
      </w:r>
    </w:p>
    <w:bookmarkEnd w:id="12"/>
    <w:bookmarkStart w:name="z16" w:id="13"/>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Әйтеке би аудандық мәслихатының 26.06.2023 </w:t>
      </w:r>
      <w:r>
        <w:rPr>
          <w:rFonts w:ascii="Times New Roman"/>
          <w:b w:val="false"/>
          <w:i w:val="false"/>
          <w:color w:val="00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5"/>
    <w:bookmarkStart w:name="z19" w:id="16"/>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бөлім басшысы (бұдан әрі - бөлім басшысы),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бөлім басшысымен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7"/>
    <w:p>
      <w:pPr>
        <w:spacing w:after="0"/>
        <w:ind w:left="0"/>
        <w:jc w:val="both"/>
      </w:pPr>
      <w:r>
        <w:rPr>
          <w:rFonts w:ascii="Times New Roman"/>
          <w:b w:val="false"/>
          <w:i w:val="false"/>
          <w:color w:val="000000"/>
          <w:sz w:val="28"/>
        </w:rPr>
        <w:t>
      12. Бөлім басшысы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Ақтөбе облысы Әйтеке би аудандық мәслихатының 26.06.2023 </w:t>
      </w:r>
      <w:r>
        <w:rPr>
          <w:rFonts w:ascii="Times New Roman"/>
          <w:b w:val="false"/>
          <w:i w:val="false"/>
          <w:color w:val="00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2" w:id="19"/>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 - процестік кодекспен</w:t>
      </w:r>
      <w:r>
        <w:rPr>
          <w:rFonts w:ascii="Times New Roman"/>
          <w:b w:val="false"/>
          <w:i w:val="false"/>
          <w:color w:val="000000"/>
          <w:sz w:val="28"/>
        </w:rPr>
        <w:t xml:space="preserve"> белгіленген тәртіпте шағымдана алады.</w:t>
      </w:r>
    </w:p>
    <w:bookmarkEnd w:id="19"/>
    <w:bookmarkStart w:name="z23" w:id="2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20"/>
    <w:bookmarkStart w:name="z24" w:id="2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5" w:id="2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бөлім басшысымен қарастырады.</w:t>
      </w:r>
    </w:p>
    <w:bookmarkEnd w:id="22"/>
    <w:bookmarkStart w:name="z26" w:id="23"/>
    <w:p>
      <w:pPr>
        <w:spacing w:after="0"/>
        <w:ind w:left="0"/>
        <w:jc w:val="both"/>
      </w:pPr>
      <w:r>
        <w:rPr>
          <w:rFonts w:ascii="Times New Roman"/>
          <w:b w:val="false"/>
          <w:i w:val="false"/>
          <w:color w:val="000000"/>
          <w:sz w:val="28"/>
        </w:rPr>
        <w:t>
      18.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4"/>
    <w:p>
      <w:pPr>
        <w:spacing w:after="0"/>
        <w:ind w:left="0"/>
        <w:jc w:val="both"/>
      </w:pPr>
      <w:r>
        <w:rPr>
          <w:rFonts w:ascii="Times New Roman"/>
          <w:b w:val="false"/>
          <w:i w:val="false"/>
          <w:color w:val="000000"/>
          <w:sz w:val="28"/>
        </w:rPr>
        <w:t>
      19.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5"/>
    <w:p>
      <w:pPr>
        <w:spacing w:after="0"/>
        <w:ind w:left="0"/>
        <w:jc w:val="both"/>
      </w:pPr>
      <w:r>
        <w:rPr>
          <w:rFonts w:ascii="Times New Roman"/>
          <w:b w:val="false"/>
          <w:i w:val="false"/>
          <w:color w:val="000000"/>
          <w:sz w:val="28"/>
        </w:rPr>
        <w:t>
      20. Бөлім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6"/>
    <w:p>
      <w:pPr>
        <w:spacing w:after="0"/>
        <w:ind w:left="0"/>
        <w:jc w:val="both"/>
      </w:pPr>
      <w:r>
        <w:rPr>
          <w:rFonts w:ascii="Times New Roman"/>
          <w:b w:val="false"/>
          <w:i w:val="false"/>
          <w:color w:val="000000"/>
          <w:sz w:val="28"/>
        </w:rPr>
        <w:t>
      21.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26"/>
    <w:bookmarkStart w:name="z30" w:id="27"/>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27"/>
    <w:bookmarkStart w:name="z31" w:id="28"/>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28"/>
    <w:bookmarkStart w:name="z32" w:id="29"/>
    <w:p>
      <w:pPr>
        <w:spacing w:after="0"/>
        <w:ind w:left="0"/>
        <w:jc w:val="both"/>
      </w:pPr>
      <w:r>
        <w:rPr>
          <w:rFonts w:ascii="Times New Roman"/>
          <w:b w:val="false"/>
          <w:i w:val="false"/>
          <w:color w:val="000000"/>
          <w:sz w:val="28"/>
        </w:rPr>
        <w:t xml:space="preserve">
      23. НМИ - ды бағалаушы адаммен сондай - ақ бөлім басшысының келісімімен осы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5 - 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бөлім басшысы НМИ - дің нақты мәндеріне алдын ала есептеу жүргізеді және оны осы Әдістеменің </w:t>
      </w:r>
      <w:r>
        <w:rPr>
          <w:rFonts w:ascii="Times New Roman"/>
          <w:b w:val="false"/>
          <w:i w:val="false"/>
          <w:color w:val="000000"/>
          <w:sz w:val="28"/>
        </w:rPr>
        <w:t>5 -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0"/>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4" w:id="31"/>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Start w:name="z35" w:id="32"/>
    <w:p>
      <w:pPr>
        <w:spacing w:after="0"/>
        <w:ind w:left="0"/>
        <w:jc w:val="both"/>
      </w:pPr>
      <w:r>
        <w:rPr>
          <w:rFonts w:ascii="Times New Roman"/>
          <w:b w:val="false"/>
          <w:i w:val="false"/>
          <w:color w:val="000000"/>
          <w:sz w:val="28"/>
        </w:rPr>
        <w:t>
      26. НМИ - 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6" w:id="33"/>
    <w:p>
      <w:pPr>
        <w:spacing w:after="0"/>
        <w:ind w:left="0"/>
        <w:jc w:val="both"/>
      </w:pPr>
      <w:r>
        <w:rPr>
          <w:rFonts w:ascii="Times New Roman"/>
          <w:b w:val="false"/>
          <w:i w:val="false"/>
          <w:color w:val="000000"/>
          <w:sz w:val="28"/>
        </w:rPr>
        <w:t>
      27. Ақпараттық жүйе немесе ол болмаған жағдайда бөлім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7" w:id="34"/>
    <w:p>
      <w:pPr>
        <w:spacing w:after="0"/>
        <w:ind w:left="0"/>
        <w:jc w:val="both"/>
      </w:pPr>
      <w:r>
        <w:rPr>
          <w:rFonts w:ascii="Times New Roman"/>
          <w:b w:val="false"/>
          <w:i w:val="false"/>
          <w:color w:val="000000"/>
          <w:sz w:val="28"/>
        </w:rPr>
        <w:t>
      28. Ақпараттық жүйемен немесе ол болмаған жағдайда бөлім басшысы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5"/>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35"/>
    <w:bookmarkStart w:name="z39" w:id="36"/>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6"/>
    <w:bookmarkStart w:name="z40" w:id="37"/>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мәслихат аппаратының басшысы осы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1" w:id="38"/>
    <w:p>
      <w:pPr>
        <w:spacing w:after="0"/>
        <w:ind w:left="0"/>
        <w:jc w:val="both"/>
      </w:pPr>
      <w:r>
        <w:rPr>
          <w:rFonts w:ascii="Times New Roman"/>
          <w:b w:val="false"/>
          <w:i w:val="false"/>
          <w:color w:val="000000"/>
          <w:sz w:val="28"/>
        </w:rPr>
        <w:t>
      31.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2" w:id="39"/>
    <w:p>
      <w:pPr>
        <w:spacing w:after="0"/>
        <w:ind w:left="0"/>
        <w:jc w:val="both"/>
      </w:pPr>
      <w:r>
        <w:rPr>
          <w:rFonts w:ascii="Times New Roman"/>
          <w:b w:val="false"/>
          <w:i w:val="false"/>
          <w:color w:val="000000"/>
          <w:sz w:val="28"/>
        </w:rPr>
        <w:t>
      32. Ақпараттық жүйе арқылы немесе ол болмаған жағдайда бөлім басшысымен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(0 - ден 5-ке дейін) қояды.</w:t>
      </w:r>
    </w:p>
    <w:bookmarkStart w:name="z43" w:id="40"/>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1"/>
    <w:p>
      <w:pPr>
        <w:spacing w:after="0"/>
        <w:ind w:left="0"/>
        <w:jc w:val="left"/>
      </w:pPr>
      <w:r>
        <w:rPr>
          <w:rFonts w:ascii="Times New Roman"/>
          <w:b/>
          <w:i w:val="false"/>
          <w:color w:val="000000"/>
        </w:rPr>
        <w:t xml:space="preserve"> 4 - тарау. 360 әдісі бойынша бағалау тәртібі</w:t>
      </w:r>
    </w:p>
    <w:bookmarkEnd w:id="41"/>
    <w:bookmarkStart w:name="z45" w:id="4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осы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Start w:name="z46" w:id="4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bookmarkStart w:name="z47" w:id="4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5"/>
    <w:p>
      <w:pPr>
        <w:spacing w:after="0"/>
        <w:ind w:left="0"/>
        <w:jc w:val="both"/>
      </w:pPr>
      <w:r>
        <w:rPr>
          <w:rFonts w:ascii="Times New Roman"/>
          <w:b w:val="false"/>
          <w:i w:val="false"/>
          <w:color w:val="000000"/>
          <w:sz w:val="28"/>
        </w:rPr>
        <w:t xml:space="preserve">
      37. Бөлім басшысы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Бөлім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9" w:id="46"/>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46"/>
    <w:bookmarkStart w:name="z50" w:id="47"/>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51" w:id="48"/>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2" w:id="49"/>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өткізіледі.</w:t>
      </w:r>
    </w:p>
    <w:bookmarkEnd w:id="49"/>
    <w:bookmarkStart w:name="z53" w:id="50"/>
    <w:p>
      <w:pPr>
        <w:spacing w:after="0"/>
        <w:ind w:left="0"/>
        <w:jc w:val="both"/>
      </w:pPr>
      <w:r>
        <w:rPr>
          <w:rFonts w:ascii="Times New Roman"/>
          <w:b w:val="false"/>
          <w:i w:val="false"/>
          <w:color w:val="000000"/>
          <w:sz w:val="28"/>
        </w:rPr>
        <w:t>
      41. Бөлім басшысы калибрлеу сессиясының қызметін ұйымдастырады.</w:t>
      </w:r>
    </w:p>
    <w:bookmarkEnd w:id="50"/>
    <w:bookmarkStart w:name="z54" w:id="51"/>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p>
      <w:pPr>
        <w:spacing w:after="0"/>
        <w:ind w:left="0"/>
        <w:jc w:val="both"/>
      </w:pPr>
      <w:r>
        <w:rPr>
          <w:rFonts w:ascii="Times New Roman"/>
          <w:b w:val="false"/>
          <w:i w:val="false"/>
          <w:color w:val="ff0000"/>
          <w:sz w:val="28"/>
        </w:rPr>
        <w:t xml:space="preserve">
      Ескерту. 6 тарау 31.08.2023 дейін қолданыста болды - Ақтөбе облысы Әйтеке би аудандық мәслихатының 26.06.2023 </w:t>
      </w:r>
      <w:r>
        <w:rPr>
          <w:rFonts w:ascii="Times New Roman"/>
          <w:b w:val="false"/>
          <w:i w:val="false"/>
          <w:color w:val="ff0000"/>
          <w:sz w:val="28"/>
        </w:rPr>
        <w:t>№ 54</w:t>
      </w:r>
      <w:r>
        <w:rPr>
          <w:rFonts w:ascii="Times New Roman"/>
          <w:b w:val="false"/>
          <w:i w:val="false"/>
          <w:color w:val="ff0000"/>
          <w:sz w:val="28"/>
        </w:rPr>
        <w:t xml:space="preserve">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