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92c6" w14:textId="6f89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туралы" Қазақстан Республикасы Ішкі істер министрінің 2018 жылғы 22 ақпандағы № 143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21 желтоқсандағы № 919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01.01.2024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туралы" Қазақстан Республикасы Ішкі істер министрінің 2018 жылғы 22 ақпандағы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16576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""Жеке басты куәландыратын құжаттар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бағаларының прейскуранты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Көші-қон қызметі комитетіне жүктелсін.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2024 жылғы 1 қаңтардан бастап қолданысқа енгiзiледi.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"__"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бұйрығымен бекітілген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Шаруашылық жүргізу құқығындағы республикалық мемлекеттік кәсіпорын көрсететін жеке басын куәландыратын құжаттарды жеделдетілген тәртіппен беру бойынша көрсетілетін қызмет БАҒАЛАРЫНЫҢ ПРЕЙСКУРАНТЫ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 бағасы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Алматы, Ақтөбе, Шымкент қалалары үшін: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жеделдік – 1 (бір) жұмыс күніне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санатты жеделдік – 3 (үш) жұмыс күніне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 үшін: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жеделдік – 3 (үш) жұмыс күніне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санатты жеделдік – 5 (бес) жұмыс күніне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аудандары мен қалалары үшін: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 - 7 (жеті) жұмыс күніне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