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d37f" w14:textId="22ed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Қазақстан Республикасы Ішкі істер министрлігі әскери-тергеу органдарының әскери қызметшілерін бейбіт уақытқа арналған заттай мүлікпен жабдықтаудың нормаларын бекіту туралы" Қазақстан Республикасы Ішкі істер министрінің 2015 жылғы 30 сәуірдегі № 416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2023 жылғы 15 желтоқсандағы № 903 бұйрығы. Күші жойылды - Қазақстан Республикасы Ішкі істер министрінің 2025 жылғы 16 шiлдедегi № 524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16.07.2025 </w:t>
      </w:r>
      <w:r>
        <w:rPr>
          <w:rFonts w:ascii="Times New Roman"/>
          <w:b w:val="false"/>
          <w:i w:val="false"/>
          <w:color w:val="ff0000"/>
          <w:sz w:val="28"/>
        </w:rPr>
        <w:t>№ 524</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ұланының, Қазақстан Республикасы Ішкі істер министрлігі әскери-тергеу органдарының әскери қызметшілерін бейбіт уақытқа арналған заттай мүлікпен жабдықтаудың нормаларын бекіту туралы" Қазақстан Республикасы Ішкі істер министрінің 2015 жылғы 30 сәуірдегі № 416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12913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Қазақстан Республикасы Ішкі істер министрлігі әскери-тергеу органдарының әскери қызметшілерін бейбіт уақытқа арналған заттай мүлікпен жабдықтаудың </w:t>
      </w:r>
      <w:r>
        <w:rPr>
          <w:rFonts w:ascii="Times New Roman"/>
          <w:b w:val="false"/>
          <w:i w:val="false"/>
          <w:color w:val="000000"/>
          <w:sz w:val="28"/>
        </w:rPr>
        <w:t>нормаларында:</w:t>
      </w:r>
    </w:p>
    <w:bookmarkEnd w:id="2"/>
    <w:bookmarkStart w:name="z7" w:id="3"/>
    <w:p>
      <w:pPr>
        <w:spacing w:after="0"/>
        <w:ind w:left="0"/>
        <w:jc w:val="both"/>
      </w:pPr>
      <w:r>
        <w:rPr>
          <w:rFonts w:ascii="Times New Roman"/>
          <w:b w:val="false"/>
          <w:i w:val="false"/>
          <w:color w:val="000000"/>
          <w:sz w:val="28"/>
        </w:rPr>
        <w:t xml:space="preserve">
      Қазақстан Республикасы Ұлттық ұланының жоғары офицерлер құрамын заттай мүлікпен жабдықтаудың </w:t>
      </w:r>
      <w:r>
        <w:rPr>
          <w:rFonts w:ascii="Times New Roman"/>
          <w:b w:val="false"/>
          <w:i w:val="false"/>
          <w:color w:val="000000"/>
          <w:sz w:val="28"/>
        </w:rPr>
        <w:t>нормасында:</w:t>
      </w:r>
    </w:p>
    <w:bookmarkEnd w:id="3"/>
    <w:bookmarkStart w:name="z8" w:id="4"/>
    <w:p>
      <w:pPr>
        <w:spacing w:after="0"/>
        <w:ind w:left="0"/>
        <w:jc w:val="both"/>
      </w:pPr>
      <w:r>
        <w:rPr>
          <w:rFonts w:ascii="Times New Roman"/>
          <w:b w:val="false"/>
          <w:i w:val="false"/>
          <w:color w:val="000000"/>
          <w:sz w:val="28"/>
        </w:rPr>
        <w:t>
      реттік нөмірі 38-жол мынадай редакцияда жазылсын:</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xml:space="preserve">
      Қазақстан Республикасы Ұлттық ұланында, Қазақстан Республикасы Ішкі істер министрлігі әскери-тергеу органдарында аға және кіші офицерлер құрамын, келісімшарт бойынша әскери қызмет өткеретін сержанттары мен сарбаздарын заттай мүлікпен жабдықтау </w:t>
      </w:r>
      <w:r>
        <w:rPr>
          <w:rFonts w:ascii="Times New Roman"/>
          <w:b w:val="false"/>
          <w:i w:val="false"/>
          <w:color w:val="000000"/>
          <w:sz w:val="28"/>
        </w:rPr>
        <w:t>нормаларында:</w:t>
      </w:r>
    </w:p>
    <w:bookmarkEnd w:id="7"/>
    <w:bookmarkStart w:name="z12" w:id="8"/>
    <w:p>
      <w:pPr>
        <w:spacing w:after="0"/>
        <w:ind w:left="0"/>
        <w:jc w:val="both"/>
      </w:pPr>
      <w:r>
        <w:rPr>
          <w:rFonts w:ascii="Times New Roman"/>
          <w:b w:val="false"/>
          <w:i w:val="false"/>
          <w:color w:val="000000"/>
          <w:sz w:val="28"/>
        </w:rPr>
        <w:t>
      реттік нөмірі 31-жол мынадай редакцияда жазылсын:</w:t>
      </w:r>
    </w:p>
    <w:bookmarkEnd w:id="8"/>
    <w:bookmarkStart w:name="z13"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14" w:id="10"/>
    <w:p>
      <w:pPr>
        <w:spacing w:after="0"/>
        <w:ind w:left="0"/>
        <w:jc w:val="both"/>
      </w:pPr>
      <w:r>
        <w:rPr>
          <w:rFonts w:ascii="Times New Roman"/>
          <w:b w:val="false"/>
          <w:i w:val="false"/>
          <w:color w:val="000000"/>
          <w:sz w:val="28"/>
        </w:rPr>
        <w:t>
      ";</w:t>
      </w:r>
    </w:p>
    <w:bookmarkEnd w:id="10"/>
    <w:bookmarkStart w:name="z15" w:id="11"/>
    <w:p>
      <w:pPr>
        <w:spacing w:after="0"/>
        <w:ind w:left="0"/>
        <w:jc w:val="both"/>
      </w:pPr>
      <w:r>
        <w:rPr>
          <w:rFonts w:ascii="Times New Roman"/>
          <w:b w:val="false"/>
          <w:i w:val="false"/>
          <w:color w:val="000000"/>
          <w:sz w:val="28"/>
        </w:rPr>
        <w:t xml:space="preserve">
      Қазақстан Республикасы Ұлттық ұланында, Қазақстан Республикасы Ішкі істер министрлігі әскери-тергеу органдарының әйел әскери қызметшілерін заттай мүлікпен жабдықтаудың </w:t>
      </w:r>
      <w:r>
        <w:rPr>
          <w:rFonts w:ascii="Times New Roman"/>
          <w:b w:val="false"/>
          <w:i w:val="false"/>
          <w:color w:val="000000"/>
          <w:sz w:val="28"/>
        </w:rPr>
        <w:t>нормасында:</w:t>
      </w:r>
    </w:p>
    <w:bookmarkEnd w:id="11"/>
    <w:bookmarkStart w:name="z16" w:id="12"/>
    <w:p>
      <w:pPr>
        <w:spacing w:after="0"/>
        <w:ind w:left="0"/>
        <w:jc w:val="both"/>
      </w:pPr>
      <w:r>
        <w:rPr>
          <w:rFonts w:ascii="Times New Roman"/>
          <w:b w:val="false"/>
          <w:i w:val="false"/>
          <w:color w:val="000000"/>
          <w:sz w:val="28"/>
        </w:rPr>
        <w:t>
      реттік нөмірі 29-жол мынадай редакцияда жазылсын:</w:t>
      </w:r>
    </w:p>
    <w:bookmarkEnd w:id="12"/>
    <w:bookmarkStart w:name="z1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18" w:id="14"/>
    <w:p>
      <w:pPr>
        <w:spacing w:after="0"/>
        <w:ind w:left="0"/>
        <w:jc w:val="both"/>
      </w:pP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xml:space="preserve">
      Қазақстан Республикасының Ұлттық ұланы оқу орындарының курсанттарын заттай мүлікпен жабдықтаудың </w:t>
      </w:r>
      <w:r>
        <w:rPr>
          <w:rFonts w:ascii="Times New Roman"/>
          <w:b w:val="false"/>
          <w:i w:val="false"/>
          <w:color w:val="000000"/>
          <w:sz w:val="28"/>
        </w:rPr>
        <w:t>нормасында:</w:t>
      </w:r>
    </w:p>
    <w:bookmarkEnd w:id="15"/>
    <w:bookmarkStart w:name="z20" w:id="16"/>
    <w:p>
      <w:pPr>
        <w:spacing w:after="0"/>
        <w:ind w:left="0"/>
        <w:jc w:val="both"/>
      </w:pPr>
      <w:r>
        <w:rPr>
          <w:rFonts w:ascii="Times New Roman"/>
          <w:b w:val="false"/>
          <w:i w:val="false"/>
          <w:color w:val="000000"/>
          <w:sz w:val="28"/>
        </w:rPr>
        <w:t>
      реттік нөмірі 23-жол мынадай редакцияда жазылсын:</w:t>
      </w:r>
    </w:p>
    <w:bookmarkEnd w:id="16"/>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xml:space="preserve">
      Қазақстан Республикасы Ұлттық ұланының шақыру бойынша әскери қызмет өткеретін сарбаздары мен сержанттарын заттай мүлікпен жабдықтаудың </w:t>
      </w:r>
      <w:r>
        <w:rPr>
          <w:rFonts w:ascii="Times New Roman"/>
          <w:b w:val="false"/>
          <w:i w:val="false"/>
          <w:color w:val="000000"/>
          <w:sz w:val="28"/>
        </w:rPr>
        <w:t>нормасында:</w:t>
      </w:r>
    </w:p>
    <w:bookmarkEnd w:id="19"/>
    <w:bookmarkStart w:name="z24" w:id="20"/>
    <w:p>
      <w:pPr>
        <w:spacing w:after="0"/>
        <w:ind w:left="0"/>
        <w:jc w:val="both"/>
      </w:pPr>
      <w:r>
        <w:rPr>
          <w:rFonts w:ascii="Times New Roman"/>
          <w:b w:val="false"/>
          <w:i w:val="false"/>
          <w:color w:val="000000"/>
          <w:sz w:val="28"/>
        </w:rPr>
        <w:t>
      реттік нөмірі 14-жол мынадай редакцияда жазылсын:</w:t>
      </w:r>
    </w:p>
    <w:bookmarkEnd w:id="20"/>
    <w:bookmarkStart w:name="z25"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26" w:id="22"/>
    <w:p>
      <w:pPr>
        <w:spacing w:after="0"/>
        <w:ind w:left="0"/>
        <w:jc w:val="both"/>
      </w:pPr>
      <w:r>
        <w:rPr>
          <w:rFonts w:ascii="Times New Roman"/>
          <w:b w:val="false"/>
          <w:i w:val="false"/>
          <w:color w:val="000000"/>
          <w:sz w:val="28"/>
        </w:rPr>
        <w:t>
      ";</w:t>
      </w:r>
    </w:p>
    <w:bookmarkEnd w:id="22"/>
    <w:bookmarkStart w:name="z27" w:id="23"/>
    <w:p>
      <w:pPr>
        <w:spacing w:after="0"/>
        <w:ind w:left="0"/>
        <w:jc w:val="both"/>
      </w:pPr>
      <w:r>
        <w:rPr>
          <w:rFonts w:ascii="Times New Roman"/>
          <w:b w:val="false"/>
          <w:i w:val="false"/>
          <w:color w:val="000000"/>
          <w:sz w:val="28"/>
        </w:rPr>
        <w:t>
      реттік нөмірі 24-жол мынадай редакцияда жазылсын:</w:t>
      </w:r>
    </w:p>
    <w:bookmarkEnd w:id="23"/>
    <w:bookmarkStart w:name="z28"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29" w:id="25"/>
    <w:p>
      <w:pPr>
        <w:spacing w:after="0"/>
        <w:ind w:left="0"/>
        <w:jc w:val="both"/>
      </w:pPr>
      <w:r>
        <w:rPr>
          <w:rFonts w:ascii="Times New Roman"/>
          <w:b w:val="false"/>
          <w:i w:val="false"/>
          <w:color w:val="000000"/>
          <w:sz w:val="28"/>
        </w:rPr>
        <w:t>
      ";</w:t>
      </w:r>
    </w:p>
    <w:bookmarkEnd w:id="25"/>
    <w:bookmarkStart w:name="z30" w:id="26"/>
    <w:p>
      <w:pPr>
        <w:spacing w:after="0"/>
        <w:ind w:left="0"/>
        <w:jc w:val="both"/>
      </w:pPr>
      <w:r>
        <w:rPr>
          <w:rFonts w:ascii="Times New Roman"/>
          <w:b w:val="false"/>
          <w:i w:val="false"/>
          <w:color w:val="000000"/>
          <w:sz w:val="28"/>
        </w:rPr>
        <w:t xml:space="preserve">
      Әскери қызметшілерді жылы заттармен, жабдықпен және төсек орын керек-жабдықтарымен (мүкәммалдық мүлікпен) жабдықтаудың </w:t>
      </w:r>
      <w:r>
        <w:rPr>
          <w:rFonts w:ascii="Times New Roman"/>
          <w:b w:val="false"/>
          <w:i w:val="false"/>
          <w:color w:val="000000"/>
          <w:sz w:val="28"/>
        </w:rPr>
        <w:t>нормасында:</w:t>
      </w:r>
    </w:p>
    <w:bookmarkEnd w:id="26"/>
    <w:bookmarkStart w:name="z31" w:id="27"/>
    <w:p>
      <w:pPr>
        <w:spacing w:after="0"/>
        <w:ind w:left="0"/>
        <w:jc w:val="both"/>
      </w:pPr>
      <w:r>
        <w:rPr>
          <w:rFonts w:ascii="Times New Roman"/>
          <w:b w:val="false"/>
          <w:i w:val="false"/>
          <w:color w:val="000000"/>
          <w:sz w:val="28"/>
        </w:rPr>
        <w:t>
      "Ескертпе" деген 5-баған мынадай редакцияда жазылсын:</w:t>
      </w:r>
    </w:p>
    <w:bookmarkEnd w:id="27"/>
    <w:bookmarkStart w:name="z32" w:id="28"/>
    <w:p>
      <w:pPr>
        <w:spacing w:after="0"/>
        <w:ind w:left="0"/>
        <w:jc w:val="both"/>
      </w:pPr>
      <w:r>
        <w:rPr>
          <w:rFonts w:ascii="Times New Roman"/>
          <w:b w:val="false"/>
          <w:i w:val="false"/>
          <w:color w:val="000000"/>
          <w:sz w:val="28"/>
        </w:rPr>
        <w:t>
      "Қоғамдық тәртіпті және қауіпсіздікті қорғау жөніндегі әскери бөлімдердің (бөлімшелердің) әскери қызметшілерін қоспағанда, қой терісінен тігілген қысқа тон, табаны резеңке пима, іші теріден тігілген биялай климаты салқын аудандарда жеке құрамның штат санының 50 пайызына, климаты ыстық және жылы аудандарда 30 пайызына, жедел бөлімдер мен бөлімшелерде жеке құрамның штат санының 100 пайызына беріледі";</w:t>
      </w:r>
    </w:p>
    <w:bookmarkEnd w:id="28"/>
    <w:bookmarkStart w:name="z33" w:id="29"/>
    <w:p>
      <w:pPr>
        <w:spacing w:after="0"/>
        <w:ind w:left="0"/>
        <w:jc w:val="both"/>
      </w:pPr>
      <w:r>
        <w:rPr>
          <w:rFonts w:ascii="Times New Roman"/>
          <w:b w:val="false"/>
          <w:i w:val="false"/>
          <w:color w:val="000000"/>
          <w:sz w:val="28"/>
        </w:rPr>
        <w:t xml:space="preserve">
      Қоғамдық тәртіп пен қауіпсіздікті қорғау жөніндегі әскери бөлімдердің (бөлімшелердің) әскери қызметшілерін бекеттік киіммен және киім-кешекпен (мүкәммалдық мүлікпен) жабдықтаудың </w:t>
      </w:r>
      <w:r>
        <w:rPr>
          <w:rFonts w:ascii="Times New Roman"/>
          <w:b w:val="false"/>
          <w:i w:val="false"/>
          <w:color w:val="000000"/>
          <w:sz w:val="28"/>
        </w:rPr>
        <w:t>нормасы</w:t>
      </w:r>
      <w:r>
        <w:rPr>
          <w:rFonts w:ascii="Times New Roman"/>
          <w:b w:val="false"/>
          <w:i w:val="false"/>
          <w:color w:val="000000"/>
          <w:sz w:val="28"/>
        </w:rPr>
        <w:t xml:space="preserve"> мынадай редакцияда жазылсын: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базалары мен қоймаларда жылдық қажеттіліктің 50% мөлшерінде ауыспалы қорды және жылдық қажеттіліктің 10% мөлшерінде азаймайтын қорды ұстау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маусымдық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белгіленген түсті жазғы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төмен температураға арналған шалбар мен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кроссовки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төмен температураға арналған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bl>
    <w:bookmarkStart w:name="z34" w:id="30"/>
    <w:p>
      <w:pPr>
        <w:spacing w:after="0"/>
        <w:ind w:left="0"/>
        <w:jc w:val="both"/>
      </w:pPr>
      <w:r>
        <w:rPr>
          <w:rFonts w:ascii="Times New Roman"/>
          <w:b w:val="false"/>
          <w:i w:val="false"/>
          <w:color w:val="000000"/>
          <w:sz w:val="28"/>
        </w:rPr>
        <w:t xml:space="preserve">
      Азаматтық қорғау әскери бөлімдерінің (бөлімшелердің) әскери қызметшілерін бекеттік киіммен және киім-кешекпен (мүкәммалдық мүлікпен) жабдықтаудың </w:t>
      </w:r>
      <w:r>
        <w:rPr>
          <w:rFonts w:ascii="Times New Roman"/>
          <w:b w:val="false"/>
          <w:i w:val="false"/>
          <w:color w:val="000000"/>
          <w:sz w:val="28"/>
        </w:rPr>
        <w:t>нормасы</w:t>
      </w:r>
      <w:r>
        <w:rPr>
          <w:rFonts w:ascii="Times New Roman"/>
          <w:b w:val="false"/>
          <w:i w:val="false"/>
          <w:color w:val="000000"/>
          <w:sz w:val="28"/>
        </w:rPr>
        <w:t xml:space="preserve"> алып тасталсын;</w:t>
      </w:r>
    </w:p>
    <w:bookmarkEnd w:id="30"/>
    <w:bookmarkStart w:name="z35" w:id="31"/>
    <w:p>
      <w:pPr>
        <w:spacing w:after="0"/>
        <w:ind w:left="0"/>
        <w:jc w:val="both"/>
      </w:pPr>
      <w:r>
        <w:rPr>
          <w:rFonts w:ascii="Times New Roman"/>
          <w:b w:val="false"/>
          <w:i w:val="false"/>
          <w:color w:val="000000"/>
          <w:sz w:val="28"/>
        </w:rPr>
        <w:t xml:space="preserve">
      Медициналық бөлімшелерді заттай және санитарлық-шаруашылық мүлікпен (мүкәммалдық мүлікпен) жабдықтаудың </w:t>
      </w:r>
      <w:r>
        <w:rPr>
          <w:rFonts w:ascii="Times New Roman"/>
          <w:b w:val="false"/>
          <w:i w:val="false"/>
          <w:color w:val="000000"/>
          <w:sz w:val="28"/>
        </w:rPr>
        <w:t>нормасында:</w:t>
      </w:r>
    </w:p>
    <w:bookmarkEnd w:id="31"/>
    <w:bookmarkStart w:name="z36" w:id="32"/>
    <w:p>
      <w:pPr>
        <w:spacing w:after="0"/>
        <w:ind w:left="0"/>
        <w:jc w:val="both"/>
      </w:pPr>
      <w:r>
        <w:rPr>
          <w:rFonts w:ascii="Times New Roman"/>
          <w:b w:val="false"/>
          <w:i w:val="false"/>
          <w:color w:val="000000"/>
          <w:sz w:val="28"/>
        </w:rPr>
        <w:t>
      реттік нөмірі 3-жол мынадай редакцияда жазылсын:</w:t>
      </w:r>
    </w:p>
    <w:bookmarkEnd w:id="32"/>
    <w:bookmarkStart w:name="z37"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38" w:id="34"/>
    <w:p>
      <w:pPr>
        <w:spacing w:after="0"/>
        <w:ind w:left="0"/>
        <w:jc w:val="both"/>
      </w:pPr>
      <w:r>
        <w:rPr>
          <w:rFonts w:ascii="Times New Roman"/>
          <w:b w:val="false"/>
          <w:i w:val="false"/>
          <w:color w:val="000000"/>
          <w:sz w:val="28"/>
        </w:rPr>
        <w:t>
      ";</w:t>
      </w:r>
    </w:p>
    <w:bookmarkEnd w:id="34"/>
    <w:bookmarkStart w:name="z39" w:id="35"/>
    <w:p>
      <w:pPr>
        <w:spacing w:after="0"/>
        <w:ind w:left="0"/>
        <w:jc w:val="both"/>
      </w:pPr>
      <w:r>
        <w:rPr>
          <w:rFonts w:ascii="Times New Roman"/>
          <w:b w:val="false"/>
          <w:i w:val="false"/>
          <w:color w:val="000000"/>
          <w:sz w:val="28"/>
        </w:rPr>
        <w:t xml:space="preserve">
      Медициналық бөлімшелердің әскери қызметшілерін арнайы киіммен (мүкәммалдық мүлікпен) жабдықтау </w:t>
      </w:r>
      <w:r>
        <w:rPr>
          <w:rFonts w:ascii="Times New Roman"/>
          <w:b w:val="false"/>
          <w:i w:val="false"/>
          <w:color w:val="000000"/>
          <w:sz w:val="28"/>
        </w:rPr>
        <w:t>нормаларында:</w:t>
      </w:r>
    </w:p>
    <w:bookmarkEnd w:id="35"/>
    <w:bookmarkStart w:name="z40" w:id="36"/>
    <w:p>
      <w:pPr>
        <w:spacing w:after="0"/>
        <w:ind w:left="0"/>
        <w:jc w:val="both"/>
      </w:pPr>
      <w:r>
        <w:rPr>
          <w:rFonts w:ascii="Times New Roman"/>
          <w:b w:val="false"/>
          <w:i w:val="false"/>
          <w:color w:val="000000"/>
          <w:sz w:val="28"/>
        </w:rPr>
        <w:t>
      реттік нөмірі 4-жол мынадай редакцияда жазылсын:</w:t>
      </w:r>
    </w:p>
    <w:bookmarkEnd w:id="36"/>
    <w:bookmarkStart w:name="z41"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жеке сөмке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42" w:id="38"/>
    <w:p>
      <w:pPr>
        <w:spacing w:after="0"/>
        <w:ind w:left="0"/>
        <w:jc w:val="both"/>
      </w:pPr>
      <w:r>
        <w:rPr>
          <w:rFonts w:ascii="Times New Roman"/>
          <w:b w:val="false"/>
          <w:i w:val="false"/>
          <w:color w:val="000000"/>
          <w:sz w:val="28"/>
        </w:rPr>
        <w:t>
      ";</w:t>
      </w:r>
    </w:p>
    <w:bookmarkEnd w:id="38"/>
    <w:bookmarkStart w:name="z43" w:id="39"/>
    <w:p>
      <w:pPr>
        <w:spacing w:after="0"/>
        <w:ind w:left="0"/>
        <w:jc w:val="both"/>
      </w:pPr>
      <w:r>
        <w:rPr>
          <w:rFonts w:ascii="Times New Roman"/>
          <w:b w:val="false"/>
          <w:i w:val="false"/>
          <w:color w:val="000000"/>
          <w:sz w:val="28"/>
        </w:rPr>
        <w:t xml:space="preserve">
      Әскери оркестрлерді заттай мүлікпен (мүкәммалдық мүлік) жабдықтаудың </w:t>
      </w:r>
      <w:r>
        <w:rPr>
          <w:rFonts w:ascii="Times New Roman"/>
          <w:b w:val="false"/>
          <w:i w:val="false"/>
          <w:color w:val="000000"/>
          <w:sz w:val="28"/>
        </w:rPr>
        <w:t>нормасында:</w:t>
      </w:r>
    </w:p>
    <w:bookmarkEnd w:id="39"/>
    <w:bookmarkStart w:name="z44" w:id="40"/>
    <w:p>
      <w:pPr>
        <w:spacing w:after="0"/>
        <w:ind w:left="0"/>
        <w:jc w:val="both"/>
      </w:pPr>
      <w:r>
        <w:rPr>
          <w:rFonts w:ascii="Times New Roman"/>
          <w:b w:val="false"/>
          <w:i w:val="false"/>
          <w:color w:val="000000"/>
          <w:sz w:val="28"/>
        </w:rPr>
        <w:t>
      реттік нөмірі 36-жол мынадай редакцияда жазылсын:</w:t>
      </w:r>
    </w:p>
    <w:bookmarkEnd w:id="40"/>
    <w:bookmarkStart w:name="z4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bl>
    <w:bookmarkStart w:name="z46" w:id="42"/>
    <w:p>
      <w:pPr>
        <w:spacing w:after="0"/>
        <w:ind w:left="0"/>
        <w:jc w:val="both"/>
      </w:pPr>
      <w:r>
        <w:rPr>
          <w:rFonts w:ascii="Times New Roman"/>
          <w:b w:val="false"/>
          <w:i w:val="false"/>
          <w:color w:val="000000"/>
          <w:sz w:val="28"/>
        </w:rPr>
        <w:t>
      ";</w:t>
      </w:r>
    </w:p>
    <w:bookmarkEnd w:id="42"/>
    <w:bookmarkStart w:name="z47" w:id="43"/>
    <w:p>
      <w:pPr>
        <w:spacing w:after="0"/>
        <w:ind w:left="0"/>
        <w:jc w:val="both"/>
      </w:pPr>
      <w:r>
        <w:rPr>
          <w:rFonts w:ascii="Times New Roman"/>
          <w:b w:val="false"/>
          <w:i w:val="false"/>
          <w:color w:val="000000"/>
          <w:sz w:val="28"/>
        </w:rPr>
        <w:t xml:space="preserve">
      Шақыру бойынша әскери қызметшілер запасқа шығарылған кезде берілетін заттай мүлік заттарының </w:t>
      </w:r>
      <w:r>
        <w:rPr>
          <w:rFonts w:ascii="Times New Roman"/>
          <w:b w:val="false"/>
          <w:i w:val="false"/>
          <w:color w:val="000000"/>
          <w:sz w:val="28"/>
        </w:rPr>
        <w:t>нормасында:</w:t>
      </w:r>
    </w:p>
    <w:bookmarkEnd w:id="43"/>
    <w:bookmarkStart w:name="z48" w:id="44"/>
    <w:p>
      <w:pPr>
        <w:spacing w:after="0"/>
        <w:ind w:left="0"/>
        <w:jc w:val="both"/>
      </w:pPr>
      <w:r>
        <w:rPr>
          <w:rFonts w:ascii="Times New Roman"/>
          <w:b w:val="false"/>
          <w:i w:val="false"/>
          <w:color w:val="000000"/>
          <w:sz w:val="28"/>
        </w:rPr>
        <w:t>
      реттік нөмірі 6-жол мынадай редакцияда жазылсын:</w:t>
      </w:r>
    </w:p>
    <w:bookmarkEnd w:id="44"/>
    <w:bookmarkStart w:name="z4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50" w:id="46"/>
    <w:p>
      <w:pPr>
        <w:spacing w:after="0"/>
        <w:ind w:left="0"/>
        <w:jc w:val="both"/>
      </w:pPr>
      <w:r>
        <w:rPr>
          <w:rFonts w:ascii="Times New Roman"/>
          <w:b w:val="false"/>
          <w:i w:val="false"/>
          <w:color w:val="000000"/>
          <w:sz w:val="28"/>
        </w:rPr>
        <w:t>
      ";</w:t>
      </w:r>
    </w:p>
    <w:bookmarkEnd w:id="46"/>
    <w:bookmarkStart w:name="z51" w:id="47"/>
    <w:p>
      <w:pPr>
        <w:spacing w:after="0"/>
        <w:ind w:left="0"/>
        <w:jc w:val="both"/>
      </w:pPr>
      <w:r>
        <w:rPr>
          <w:rFonts w:ascii="Times New Roman"/>
          <w:b w:val="false"/>
          <w:i w:val="false"/>
          <w:color w:val="000000"/>
          <w:sz w:val="28"/>
        </w:rPr>
        <w:t>
      2. Қазақстан Республикасы Ұлттық ұланының Бас қолбасшылығы (Е.С. Ботақанов) Қазақстан Республикасының заңнамасында белгіленген тәртіппен:</w:t>
      </w:r>
    </w:p>
    <w:bookmarkEnd w:id="47"/>
    <w:bookmarkStart w:name="z52" w:id="48"/>
    <w:p>
      <w:pPr>
        <w:spacing w:after="0"/>
        <w:ind w:left="0"/>
        <w:jc w:val="both"/>
      </w:pPr>
      <w:r>
        <w:rPr>
          <w:rFonts w:ascii="Times New Roman"/>
          <w:b w:val="false"/>
          <w:i w:val="false"/>
          <w:color w:val="000000"/>
          <w:sz w:val="28"/>
        </w:rPr>
        <w:t>
      1) осы бұйрыққа қол қойылған күннен бастап күнтізбелік жиырма күн ішінде оның көшірмелерін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8"/>
    <w:bookmarkStart w:name="z53" w:id="49"/>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49"/>
    <w:bookmarkStart w:name="z54" w:id="50"/>
    <w:p>
      <w:pPr>
        <w:spacing w:after="0"/>
        <w:ind w:left="0"/>
        <w:jc w:val="both"/>
      </w:pPr>
      <w:r>
        <w:rPr>
          <w:rFonts w:ascii="Times New Roman"/>
          <w:b w:val="false"/>
          <w:i w:val="false"/>
          <w:color w:val="000000"/>
          <w:sz w:val="28"/>
        </w:rPr>
        <w:t xml:space="preserve">
      3) осы бұйрықты орналастырғаннан кейін он жұмыс күні ішінде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 </w:t>
      </w:r>
    </w:p>
    <w:bookmarkEnd w:id="50"/>
    <w:bookmarkStart w:name="z55" w:id="5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 Ұлттық ұланның Бас қолбасшысы генерал-лейтенант Е.С. Ботақановқа жүктелсін.</w:t>
      </w:r>
    </w:p>
    <w:bookmarkEnd w:id="51"/>
    <w:bookmarkStart w:name="z56" w:id="52"/>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0"/>
              <w:ind w:left="0"/>
              <w:jc w:val="left"/>
            </w:pPr>
          </w:p>
          <w:p>
            <w:pPr>
              <w:spacing w:after="20"/>
              <w:ind w:left="20"/>
              <w:jc w:val="both"/>
            </w:pP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58" w:id="53"/>
    <w:p>
      <w:pPr>
        <w:spacing w:after="0"/>
        <w:ind w:left="0"/>
        <w:jc w:val="both"/>
      </w:pPr>
      <w:r>
        <w:rPr>
          <w:rFonts w:ascii="Times New Roman"/>
          <w:b w:val="false"/>
          <w:i w:val="false"/>
          <w:color w:val="000000"/>
          <w:sz w:val="28"/>
        </w:rPr>
        <w:t>
      "КЕЛІСІЛДІ"</w:t>
      </w:r>
    </w:p>
    <w:bookmarkEnd w:id="53"/>
    <w:bookmarkStart w:name="z59" w:id="54"/>
    <w:p>
      <w:pPr>
        <w:spacing w:after="0"/>
        <w:ind w:left="0"/>
        <w:jc w:val="both"/>
      </w:pPr>
      <w:r>
        <w:rPr>
          <w:rFonts w:ascii="Times New Roman"/>
          <w:b w:val="false"/>
          <w:i w:val="false"/>
          <w:color w:val="000000"/>
          <w:sz w:val="28"/>
        </w:rPr>
        <w:t>
      Қазақстан Республикасы</w:t>
      </w:r>
    </w:p>
    <w:bookmarkEnd w:id="54"/>
    <w:bookmarkStart w:name="z60" w:id="55"/>
    <w:p>
      <w:pPr>
        <w:spacing w:after="0"/>
        <w:ind w:left="0"/>
        <w:jc w:val="both"/>
      </w:pPr>
      <w:r>
        <w:rPr>
          <w:rFonts w:ascii="Times New Roman"/>
          <w:b w:val="false"/>
          <w:i w:val="false"/>
          <w:color w:val="000000"/>
          <w:sz w:val="28"/>
        </w:rPr>
        <w:t>
      Қаржы министрлігі</w:t>
      </w:r>
    </w:p>
    <w:bookmarkEnd w:id="55"/>
    <w:bookmarkStart w:name="z61" w:id="56"/>
    <w:p>
      <w:pPr>
        <w:spacing w:after="0"/>
        <w:ind w:left="0"/>
        <w:jc w:val="both"/>
      </w:pPr>
      <w:r>
        <w:rPr>
          <w:rFonts w:ascii="Times New Roman"/>
          <w:b w:val="false"/>
          <w:i w:val="false"/>
          <w:color w:val="000000"/>
          <w:sz w:val="28"/>
        </w:rPr>
        <w:t>
      20__ жылғы "___" __________</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