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c1ce" w14:textId="485c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үй жануарларын ұстау және серуендетудің қағидаларын бекіту туралы" Ақтөбе облыстық мәслихатының 2022 жылғы 17 тамыздағы № 145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облыстық мәслихатының 2023 жылғы 13 желтоқсандағы № 87 шешімі</w:t>
      </w:r>
    </w:p>
    <w:p>
      <w:pPr>
        <w:spacing w:after="0"/>
        <w:ind w:left="0"/>
        <w:jc w:val="both"/>
      </w:pPr>
      <w:bookmarkStart w:name="z2" w:id="0"/>
      <w:r>
        <w:rPr>
          <w:rFonts w:ascii="Times New Roman"/>
          <w:b w:val="false"/>
          <w:i w:val="false"/>
          <w:color w:val="000000"/>
          <w:sz w:val="28"/>
        </w:rPr>
        <w:t>
      Ақтөбе облыстық мәслихаты ШЕШТІ:</w:t>
      </w:r>
    </w:p>
    <w:bookmarkEnd w:id="0"/>
    <w:bookmarkStart w:name="z3" w:id="1"/>
    <w:p>
      <w:pPr>
        <w:spacing w:after="0"/>
        <w:ind w:left="0"/>
        <w:jc w:val="both"/>
      </w:pPr>
      <w:r>
        <w:rPr>
          <w:rFonts w:ascii="Times New Roman"/>
          <w:b w:val="false"/>
          <w:i w:val="false"/>
          <w:color w:val="000000"/>
          <w:sz w:val="28"/>
        </w:rPr>
        <w:t xml:space="preserve">
      1. "Ақтөбе облысы бойынша үй жануарларын ұстау және серуендетудің қағидаларын бекіту туралы" 2022 жылғы 17 тамыздағы № 145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облысы бойынша үй жануарларын күтіп-бағу мен серуендетудің үлгілік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Start w:name="z7"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8-1-тармақпен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Start w:name="z9" w:id="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11-1-тармақпен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p>
      <w:pPr>
        <w:spacing w:after="0"/>
        <w:ind w:left="0"/>
        <w:jc w:val="both"/>
      </w:pPr>
      <w:r>
        <w:rPr>
          <w:rFonts w:ascii="Times New Roman"/>
          <w:b w:val="false"/>
          <w:i w:val="false"/>
          <w:color w:val="000000"/>
          <w:sz w:val="28"/>
        </w:rPr>
        <w:t>
      3) кез келген тұқымды мысықтар мен олардың буданы тұқымы кеуделікпен және мойын жіппен жүреді;</w:t>
      </w:r>
    </w:p>
    <w:p>
      <w:pPr>
        <w:spacing w:after="0"/>
        <w:ind w:left="0"/>
        <w:jc w:val="both"/>
      </w:pPr>
      <w:r>
        <w:rPr>
          <w:rFonts w:ascii="Times New Roman"/>
          <w:b w:val="false"/>
          <w:i w:val="false"/>
          <w:color w:val="000000"/>
          <w:sz w:val="28"/>
        </w:rPr>
        <w:t>
      4)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p>
      <w:pPr>
        <w:spacing w:after="0"/>
        <w:ind w:left="0"/>
        <w:jc w:val="both"/>
      </w:pPr>
      <w:r>
        <w:rPr>
          <w:rFonts w:ascii="Times New Roman"/>
          <w:b w:val="false"/>
          <w:i w:val="false"/>
          <w:color w:val="000000"/>
          <w:sz w:val="28"/>
        </w:rPr>
        <w:t>
      5)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p>
      <w:pPr>
        <w:spacing w:after="0"/>
        <w:ind w:left="0"/>
        <w:jc w:val="both"/>
      </w:pPr>
      <w:r>
        <w:rPr>
          <w:rFonts w:ascii="Times New Roman"/>
          <w:b w:val="false"/>
          <w:i w:val="false"/>
          <w:color w:val="000000"/>
          <w:sz w:val="28"/>
        </w:rPr>
        <w:t>
      6)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p>
      <w:pPr>
        <w:spacing w:after="0"/>
        <w:ind w:left="0"/>
        <w:jc w:val="both"/>
      </w:pPr>
      <w:r>
        <w:rPr>
          <w:rFonts w:ascii="Times New Roman"/>
          <w:b w:val="false"/>
          <w:i w:val="false"/>
          <w:color w:val="000000"/>
          <w:sz w:val="28"/>
        </w:rPr>
        <w:t>
      7) иттерді еркін серуендетуге арнайы бөлінген аумақтарда, алаңда иттерді еркін серуендетуге жол беріледі.</w:t>
      </w:r>
    </w:p>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Елді мекен аумағында мыналарға:</w:t>
      </w:r>
    </w:p>
    <w:p>
      <w:pPr>
        <w:spacing w:after="0"/>
        <w:ind w:left="0"/>
        <w:jc w:val="both"/>
      </w:pPr>
      <w:r>
        <w:rPr>
          <w:rFonts w:ascii="Times New Roman"/>
          <w:b w:val="false"/>
          <w:i w:val="false"/>
          <w:color w:val="000000"/>
          <w:sz w:val="28"/>
        </w:rPr>
        <w:t>
      1) иттердің еркін жүруі;</w:t>
      </w:r>
    </w:p>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Start w:name="z12"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17-1-тармақпен</w:t>
      </w:r>
      <w:r>
        <w:rPr>
          <w:rFonts w:ascii="Times New Roman"/>
          <w:b w:val="false"/>
          <w:i w:val="false"/>
          <w:color w:val="000000"/>
          <w:sz w:val="28"/>
        </w:rPr>
        <w:t xml:space="preserve"> толықтырылсын:</w:t>
      </w:r>
    </w:p>
    <w:bookmarkEnd w:id="5"/>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Start w:name="z13"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