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ffa2" w14:textId="97ef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7С-33/10 "2023-2025 жылдарға арналған Бурабай ауданы Ұрымқай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18 сәуірдегі № 8С-2/8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Ұрымқай ауылдық округінің бюджеті туралы" 2022 жылғы 27 желтоқсандағы № 7С-33/10 (Нормативтік құқықтық актілерді мемлекеттік тіркеу тізілімінде № 177192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Бурабай ауданы Ұрымқай ауылдық округінің бюджеті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162866,0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186030,5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23164,5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Ұрымқай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жәбірленушілердің өтемақы қорына түсуін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