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89c7a" w14:textId="f589c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аудандық мәслихатының 2022 жылғы 23 желтоқсандағы № 7С-34/2 "2023-2025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2023 жылғы 6 желтоқсандағы № 8С-12/2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Шортанды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Шортанды аудандық мәслихатының "2023-2025 жылдарға арналған аудандық бюджет туралы" 2022 жылғы 23 желтоқсандағы № 7С-34/2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аудандық бюджет тиісінше 1, 2 және 3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7 324 071,8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2 087 819,6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10 990,5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5 208 261,7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7 460 196,8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(-2 806,4)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77 625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80 431,4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(-133 318,6)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133 318,6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2023 жылға арналған аудандық бюджетте мамандарды әлеуметтік қолдау шараларын іске асыру үшін республикалық бюджеттен 77 625 мың теңге сомасында бюджеттік кредиттер есепке алынсын.";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2023 жылға арналған аудандық бюджетте мамандарды әлеуметтік қолдау шараларын іске асыру үшін бөлінген бюджеттік кредиттер бойынша негізгі қарызды өтеуге 80 431,4 мың теңге сомасында есепке алынсын.";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2023 жылға арналған аудандық бюджетте мамандарды әлеуметтік қолдау шараларын іске асыру үшін республикалық бюджеттен бюджеттік кредиттер бойынша сыйақылар төлеу 75,5 мың теңге сомасында есепке алынсын.";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2023 жылға арналған ауданның жергілікті атқарушы органының резерві 0 мың теңге сомасында бекітілсін.";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аудандық мәслихатының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Г.Сәдуақасова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7324071,8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2087819,6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5208261,7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5207642,9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5207642,9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7460196,8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1554576,7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1143847,7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жер қатынастары, сәулет және қала құрылысын реттеу саласындағы мемлекеттік саясатты іске асыру жөніндегі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1688707,7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1534241,1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1358500,6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ішкі саясат, мәдениет, тілдерді дамыту және спорт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Мамандарға әлеуметтік қолдау көрсету жөніндегі 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1034366,1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-133318,6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133318,6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1504157,6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тұратын педагогтер үшін отын сатып алуға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 Демократиялық Республикасынан Кеңес әскерлерінің шектеулі контингентінің шығарылған күнін мерекелеуге Ауған соғысының ардагерлеріне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707217,3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115162,2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 әзірлеуге және 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408122,7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 аумағындағы ұрыс қимылдарының ардагерлеріне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Чернобыль атом электр станциясындағы апаттың зардаптарын жоюға қатысқан адамдарға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ұйымдарын материалдық-техникалық жарақтандыруға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479853,3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438965,1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