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b151e4" w14:textId="8b151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Шортанды ауданының аумағында жергілікті қоғамдастықтың бөлек жиындарын өткізу тәртібін бекіту туралы</w:t>
      </w:r>
    </w:p>
    <w:p>
      <w:pPr>
        <w:spacing w:after="0"/>
        <w:ind w:left="0"/>
        <w:jc w:val="both"/>
      </w:pPr>
      <w:r>
        <w:rPr>
          <w:rFonts w:ascii="Times New Roman"/>
          <w:b w:val="false"/>
          <w:i w:val="false"/>
          <w:color w:val="000000"/>
          <w:sz w:val="28"/>
        </w:rPr>
        <w:t>Ақмола облысы Шортанды аудандық мәслихатының 2023 жылғы 18 тамыздағы № 8С-7/6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32894 болып тіркелген), Шортанды аудандық мәслихаты ШЕШТІ:</w:t>
      </w:r>
    </w:p>
    <w:bookmarkEnd w:id="0"/>
    <w:bookmarkStart w:name="z2" w:id="1"/>
    <w:p>
      <w:pPr>
        <w:spacing w:after="0"/>
        <w:ind w:left="0"/>
        <w:jc w:val="both"/>
      </w:pPr>
      <w:r>
        <w:rPr>
          <w:rFonts w:ascii="Times New Roman"/>
          <w:b w:val="false"/>
          <w:i w:val="false"/>
          <w:color w:val="000000"/>
          <w:sz w:val="28"/>
        </w:rPr>
        <w:t xml:space="preserve">
      1. Қоса беріліп отырған Шортанды ауданының аумағында жергілікті қоғамдастықтың бөлек жиындарын өткізу </w:t>
      </w:r>
      <w:r>
        <w:rPr>
          <w:rFonts w:ascii="Times New Roman"/>
          <w:b w:val="false"/>
          <w:i w:val="false"/>
          <w:color w:val="000000"/>
          <w:sz w:val="28"/>
        </w:rPr>
        <w:t>тәртібі</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Шортанды аудандық мәслихатының 2022 жылғы 28 сәуірдегі № 7С-22/5 "Шортанды ауданының аумағында жергілікті қоғамдастықтың бөлек жиындарын өткізу тәртібін бекіту туралы" </w:t>
      </w:r>
      <w:r>
        <w:rPr>
          <w:rFonts w:ascii="Times New Roman"/>
          <w:b w:val="false"/>
          <w:i w:val="false"/>
          <w:color w:val="000000"/>
          <w:sz w:val="28"/>
        </w:rPr>
        <w:t>шешімінің</w:t>
      </w:r>
      <w:r>
        <w:rPr>
          <w:rFonts w:ascii="Times New Roman"/>
          <w:b w:val="false"/>
          <w:i w:val="false"/>
          <w:color w:val="000000"/>
          <w:sz w:val="28"/>
        </w:rPr>
        <w:t xml:space="preserve"> күші жойылсын.</w:t>
      </w:r>
    </w:p>
    <w:bookmarkEnd w:id="2"/>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Шортанды аудандық мәслихатының төрайымы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Г.Сәдуақасова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Шортанды аудандық</w:t>
            </w:r>
            <w:r>
              <w:br/>
            </w:r>
            <w:r>
              <w:rPr>
                <w:rFonts w:ascii="Times New Roman"/>
                <w:b w:val="false"/>
                <w:i w:val="false"/>
                <w:color w:val="000000"/>
                <w:sz w:val="20"/>
              </w:rPr>
              <w:t>мәслихатының</w:t>
            </w:r>
            <w:r>
              <w:br/>
            </w:r>
            <w:r>
              <w:rPr>
                <w:rFonts w:ascii="Times New Roman"/>
                <w:b w:val="false"/>
                <w:i w:val="false"/>
                <w:color w:val="000000"/>
                <w:sz w:val="20"/>
              </w:rPr>
              <w:t>2023 жылғы 18 тамыздағы</w:t>
            </w:r>
            <w:r>
              <w:br/>
            </w:r>
            <w:r>
              <w:rPr>
                <w:rFonts w:ascii="Times New Roman"/>
                <w:b w:val="false"/>
                <w:i w:val="false"/>
                <w:color w:val="000000"/>
                <w:sz w:val="20"/>
              </w:rPr>
              <w:t>№ 8С-7/6 шешімімен</w:t>
            </w:r>
            <w:r>
              <w:br/>
            </w:r>
            <w:r>
              <w:rPr>
                <w:rFonts w:ascii="Times New Roman"/>
                <w:b w:val="false"/>
                <w:i w:val="false"/>
                <w:color w:val="000000"/>
                <w:sz w:val="20"/>
              </w:rPr>
              <w:t>бекітілген</w:t>
            </w:r>
          </w:p>
        </w:tc>
      </w:tr>
    </w:tbl>
    <w:bookmarkStart w:name="z6" w:id="4"/>
    <w:p>
      <w:pPr>
        <w:spacing w:after="0"/>
        <w:ind w:left="0"/>
        <w:jc w:val="left"/>
      </w:pPr>
      <w:r>
        <w:rPr>
          <w:rFonts w:ascii="Times New Roman"/>
          <w:b/>
          <w:i w:val="false"/>
          <w:color w:val="000000"/>
        </w:rPr>
        <w:t xml:space="preserve"> Шортанды ауданының аумағында жергілікті қоғамдастықтың бөлек жиындарын өткізу тәртібі</w:t>
      </w:r>
    </w:p>
    <w:bookmarkEnd w:id="4"/>
    <w:bookmarkStart w:name="z7" w:id="5"/>
    <w:p>
      <w:pPr>
        <w:spacing w:after="0"/>
        <w:ind w:left="0"/>
        <w:jc w:val="left"/>
      </w:pPr>
      <w:r>
        <w:rPr>
          <w:rFonts w:ascii="Times New Roman"/>
          <w:b/>
          <w:i w:val="false"/>
          <w:color w:val="000000"/>
        </w:rPr>
        <w:t xml:space="preserve"> 1 тарау. Жалпы ережелер</w:t>
      </w:r>
    </w:p>
    <w:bookmarkEnd w:id="5"/>
    <w:p>
      <w:pPr>
        <w:spacing w:after="0"/>
        <w:ind w:left="0"/>
        <w:jc w:val="both"/>
      </w:pPr>
      <w:r>
        <w:rPr>
          <w:rFonts w:ascii="Times New Roman"/>
          <w:b w:val="false"/>
          <w:i w:val="false"/>
          <w:color w:val="000000"/>
          <w:sz w:val="28"/>
        </w:rPr>
        <w:t>
      1. Осы Шортанды ауданының аумағында жергілікті қоғамдастықтың бөлек жиындарын өткізу тәртібі (бұдан әрі - Тәртібі)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сәйкес әзірленді (Нормативтік құқықтық актілерді мемлекеттік тіркеу тізілімінде № 32894 болып тіркелген) және ауыл, кент, ауылдық округ тұрғындарының жергілікті қоғамдастықтың бөлек жиындарын өткізу тәртібін белгілейді.</w:t>
      </w:r>
    </w:p>
    <w:p>
      <w:pPr>
        <w:spacing w:after="0"/>
        <w:ind w:left="0"/>
        <w:jc w:val="both"/>
      </w:pPr>
      <w:r>
        <w:rPr>
          <w:rFonts w:ascii="Times New Roman"/>
          <w:b w:val="false"/>
          <w:i w:val="false"/>
          <w:color w:val="000000"/>
          <w:sz w:val="28"/>
        </w:rPr>
        <w:t>
      2. Осы Тәртіпте мынадай негізгі ұғымдар пайдаланылады:</w:t>
      </w:r>
    </w:p>
    <w:p>
      <w:pPr>
        <w:spacing w:after="0"/>
        <w:ind w:left="0"/>
        <w:jc w:val="both"/>
      </w:pPr>
      <w:r>
        <w:rPr>
          <w:rFonts w:ascii="Times New Roman"/>
          <w:b w:val="false"/>
          <w:i w:val="false"/>
          <w:color w:val="000000"/>
          <w:sz w:val="28"/>
        </w:rPr>
        <w:t>
      1) бөлек жергілікті қоғамдастық жиыны – ауыл, кент, ауылдық округ, ауыл, шағын аудан, көше, көппәтерлі тұрғын үй тұрғындарының (жергілікті қоғамдастық мүшелерінің) жергілікті қоғамдастық жиынына қатысу үшін өкілдерді сайлауға тікелей қатысуы;</w:t>
      </w:r>
    </w:p>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p>
      <w:pPr>
        <w:spacing w:after="0"/>
        <w:ind w:left="0"/>
        <w:jc w:val="both"/>
      </w:pPr>
      <w:r>
        <w:rPr>
          <w:rFonts w:ascii="Times New Roman"/>
          <w:b w:val="false"/>
          <w:i w:val="false"/>
          <w:color w:val="000000"/>
          <w:sz w:val="28"/>
        </w:rPr>
        <w:t>
      3. Жергілікті қоғамдастықтың бөлек жиынын өткізу үшін ауылдың, кенттің, ауылдық округтің аумағы учаскелерге (ауылдар, шағын аудандар, көшелер, көппәтерлі тұрғын үйлер) бөлінеді.</w:t>
      </w:r>
    </w:p>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p>
      <w:pPr>
        <w:spacing w:after="0"/>
        <w:ind w:left="0"/>
        <w:jc w:val="both"/>
      </w:pPr>
      <w:r>
        <w:rPr>
          <w:rFonts w:ascii="Times New Roman"/>
          <w:b w:val="false"/>
          <w:i w:val="false"/>
          <w:color w:val="000000"/>
          <w:sz w:val="28"/>
        </w:rPr>
        <w:t>
      5. Кенттің, ауылдық округтің әкімі ауыл, шағын аудан, көше, көппәтерлі тұрғын үй шегінде жергілікті қоғамдастықтың бөлек жиынын шақырады және өткізуді ұйымдастырады.</w:t>
      </w:r>
    </w:p>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кенттің, ауылдық округтің әкімі бұқаралық ақпарат құралдары арқылы немесе өзге де тәсілдермен өткізілетін күнге дейін күнтізбелік он күннен кешіктірмей хабардар етеді.</w:t>
      </w:r>
    </w:p>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шағын ауданның, көшенің, көппәтерлі тұрғын үйдің қатысып отырған тұрғындарын тіркеу жүргізіледі.</w:t>
      </w:r>
    </w:p>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p>
      <w:pPr>
        <w:spacing w:after="0"/>
        <w:ind w:left="0"/>
        <w:jc w:val="both"/>
      </w:pPr>
      <w:r>
        <w:rPr>
          <w:rFonts w:ascii="Times New Roman"/>
          <w:b w:val="false"/>
          <w:i w:val="false"/>
          <w:color w:val="000000"/>
          <w:sz w:val="28"/>
        </w:rPr>
        <w:t>
      Жергілікті қоғамдастықтың бөлек жиыны осы ауылда, шағын ауданда, көшеде, көппәтерлі үйде тұратын тұрғындардың (жергілікті қоғамдастық мүшелерінің) кемінде он пайызы қатысқан кезде өтті деп есептеледі.</w:t>
      </w:r>
    </w:p>
    <w:p>
      <w:pPr>
        <w:spacing w:after="0"/>
        <w:ind w:left="0"/>
        <w:jc w:val="both"/>
      </w:pPr>
      <w:r>
        <w:rPr>
          <w:rFonts w:ascii="Times New Roman"/>
          <w:b w:val="false"/>
          <w:i w:val="false"/>
          <w:color w:val="000000"/>
          <w:sz w:val="28"/>
        </w:rPr>
        <w:t>
      8. Жергілікті қоғамдастықтың бөлек жиынын кенттің, ауылдық округтің әкімі немесе ол уәкілеттік берген тұлға ашады.</w:t>
      </w:r>
    </w:p>
    <w:p>
      <w:pPr>
        <w:spacing w:after="0"/>
        <w:ind w:left="0"/>
        <w:jc w:val="both"/>
      </w:pPr>
      <w:r>
        <w:rPr>
          <w:rFonts w:ascii="Times New Roman"/>
          <w:b w:val="false"/>
          <w:i w:val="false"/>
          <w:color w:val="000000"/>
          <w:sz w:val="28"/>
        </w:rPr>
        <w:t>
      Кенттің, ауылдық округтің әкімі немесе ол уәкілеттік берген тұлға бөлек жергілікті қоғамдастық жиынының төрағасы болып табылады.</w:t>
      </w:r>
    </w:p>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p>
      <w:pPr>
        <w:spacing w:after="0"/>
        <w:ind w:left="0"/>
        <w:jc w:val="both"/>
      </w:pPr>
      <w:r>
        <w:rPr>
          <w:rFonts w:ascii="Times New Roman"/>
          <w:b w:val="false"/>
          <w:i w:val="false"/>
          <w:color w:val="000000"/>
          <w:sz w:val="28"/>
        </w:rPr>
        <w:t>
      9. Жергілікті қоғамдастық жиынына қатысу үшін ауыл, шағын аудан, көше, көппәтерлі тұрғын үй тұрғындары өкілдерінің кандидатураларын Шортанды аудандық мәслихаты бекіткен сандық құрамға сәйкес жергілікті қоғамдастықтың бөлек жиынының қатысушылары ұсынады.</w:t>
      </w:r>
    </w:p>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тиісті кент, ауылдық округ әкімінің аппаратына береді.</w:t>
      </w:r>
    </w:p>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