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519" w14:textId="ff3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23 желтоқсандағы № 7С-34/2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18 тамыздағы № 8С-7/3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аудандық бюджет туралы" 2022 жылғы 23 желтоқсандағы № 7С-34/2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7 437 773,3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2 089 610,6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5 321 962,7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7 573 898,3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(-26 328)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(-109 797)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109 797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топтарына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