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498" w14:textId="5355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220/38-7 "2023-2025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63/9-8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Қызыл суат ауылдық округінің бюджеті туралы" 2022 жылғы 27 желтоқсандағы № 220/38-7 (Нормативтік құқықтық актілерді мемлекеттік тіркеу тізілімінде № 177353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 суат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163 421,0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