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d3ac" w14:textId="aa7d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230/38-7 "2023-2025 жылдарға арналған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32/3-8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Шалқар ауылдық округінің бюджеті туралы" 2022 жылғы 27 желтоқсандағы № 230/38-7 (Нормативтік құқықтық актілерді мемлекеттік тіркеу тізілімінде № 177372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Шалқар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68 408,2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65 838,2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1 110,0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ауылында балалар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