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812a6" w14:textId="42812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2022 жылғы 27 желтоқсандағы № 217/38-7 "2023-2025 жылдарға арналған Қабанбай батыр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12 мамырдағы № 20/3-8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"2023-2025 жылдарға арналған Қабанбай батыр ауылдық округінің бюджеті туралы" 2022 жылғы 27 желтоқсандағы № 217/38-7 (Нормативтік құқықтық актілерді мемлекеттік тіркеу тізілімінде № 177356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Қабанбай батыр ауылдық округінің бюджеті тиісінше 1, 2 және 3 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64 477,2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37 380,0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19 272,2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7 825,0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64 477,2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12 мамыр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2023 жылғы 12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217/38-7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Қабанбай батыр ауылдық округінің 2023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217/38-7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