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b421" w14:textId="3a7b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2022 жылғы 27 желтоқсандағы № 27/2 "2023-2025 жылдарға арналған Сандықтау ауданы ауылдық округтерінің және Мәдениет ауылының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2023 жылғы 20 шілдедегі № 4/2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"2023-2025 жылдарға арналған Сандықтау ауданының ауылдық округтерінің және Мәдениет ауылының бюджеттері туралы" 2022 жылғы 27 желтоқсандағы № 27/2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Балкашин ауылдық округінің бюджеті тиісінше 1, 1-1 және 1-2 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510 189,9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49 918,0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458 146,9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513 483,6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2023–2025 жылдарға арналған Барақпай ауылдық округінің бюджеті тиісінше 2, 2-1 және 2-2-қосымшаларға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2023–2025 жылдарға арналған Бірлік ауылдық округінің бюджеті тиісінше 4, 4-1 және 4-2-қосымшаларға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2023–2025 жылдарға арналған Васильев ауылдық округінің бюджеті тиісінше 5, 5-1 және 5-2-қосымшаларға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27 522,8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2023–2025 жылдарға арналған Веселов ауылдық округінің бюджеті тиісінше 6, 6-1 және 6-2-қосымшаларға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2023–2025 жылдарға арналған Жамбыл ауылдық округінің бюджеті тиісінше 7, 7-1 және 7-2-қосымшаларға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54 764,0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2023–2025 жылдарға арналған Каменск ауылдық округінің бюджеті тиісінше 8, 8-1 және 8-2-қосымшаларға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38 268,5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2023–2025 жылдарға арналған Лесной ауылдық округінің бюджеті тиісінше 9, 9-1 және 9-2-қосымшаларға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106 836,8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102 406,8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4 873,5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2023–2025 жылдарға арналған Максимов ауылдық округінің бюджеті тиісінше 11, 11-1 және 11-2-қосымшаларға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31 732,6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2023–2024 жылдарға арналған Новоникольск ауылдық округінің бюджеті тиісінше 12, 12-1 және 12-2-қосымшаларға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29 215,1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2023–2025 жылдарға арналған Сандықтау ауылдық округінің бюджеті тиісінше 13, 13-1 және 13-2-қосымшаларға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33 107,6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354,2 мың теңге.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280 107,9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Барақпай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Васильев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Веселов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Каменск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Лесной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Максимов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Новоникольск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Сандықтау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мен Мәдениет ауылының бюджеттеріне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 жөндеу бойынша сметаға ведомствалық сараптаманы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 жөндеу бойынша сметаға ведомствалық сараптаманы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мобильділігі төмен топтары үшін ғимаратты бейімдеуге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411 336,2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 ауылындағы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Некрасов көшесінің қиылысы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тротуарларын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селосының кентішілік жолдарын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ауылында көпфункционалды алаң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