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d99c" w14:textId="fe7d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23 желтоқсандағы № 1/26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13 қарашадағы № 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аудандық бюджет туралы" 2022 жылғы 23 желтоқсандағы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- 2 264 356,8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13 228,2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1 915 502,8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2 277 114,2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(-1 599,3)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42 999,6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(- 11 058,1)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11 058,1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64 087,2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-33 745,3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755 557,2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Жұмай, Үшсарт, Ұялы, Садырбай ауылдарындағы жергілікті су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станцияларының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471 355,8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ауылының 8 март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Байдалы Би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Әлия Молдағұлова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Талғат Бигелдинов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Абай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Достық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Майшұқыр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Ынтымақ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Өркендеу ауылының Абай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Ерік Дүйсенбаев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көпфункционалды алаң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ауылында Жақан Төлеубаев көшесін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ауылында жарықтандыру желілерін салуға (Жамбыл Жабаев, Жакен Шаяхметов, Кенжебек Күмісбеков, Сәкен Сейфулин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