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4a0d" w14:textId="d7e4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С-25/12 "2023 - 2025 жылдарға арналған Біржан сал ауданы Кеңащы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Кеңащы ауылының бюджеті туралы" 2022 жылғы 28 желтоқсандағы № С-25/12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Кеңащы ауылы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28 431,4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Кеңащы ауылының бюджетінде 2023 жылдың 1 қаңтарына жинақталған 220,4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Кеңащы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