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88b8a" w14:textId="2188b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 мәслихатының 2022 жылғы 28 желтоқсандағы № С-25/3 "2023 - 2025 жылдарға арналған Біржан сал ауданы Ақсу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2023 жылғы 5 желтоқсандағы № С-7/4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Біржан сал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Біржан сал ауданы мәслихатының "2023 – 2025 жылдарға арналған Біржан сал ауданы Ақсу ауылының бюджеті туралы" 2022 жылғы 28 желтоқсандағы № С-25/3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 – 2025 жылдарға арналған Біржан сал ауданы Ақсу ауылының бюджетіне тиісінше 1, 2 және 3-қосымшаларға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25 477,8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25 120,8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25 477,8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Ақсу ауылының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бюджеттен берілетін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