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1ce4" w14:textId="99c1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23 желтоқсандағы № 7С-39/2-22 "2023-2025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13 қазандағы № 8С-9/3-23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Ерейментау қаласының, ауылдардың және ауылдық округтерінің бюджеттері туралы" 2022 жылғы 23 желтоқсандағы № 7С-39/2-22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Ерейментау қаласының бюджеті осы шешімнің 1, 2 және тиісінше 3-қосымшаларына сәйкес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602 841,0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604 318,0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1 477,0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Еркіншілік ауылдық округінің бюджеті осы шешімнің 4, 5 және тиісінше 6-қосымшаларына сәйкес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Тайбай ауылдық округінің бюджеті осы шешімнің 7, 8 және тиісінше 9-қосымшаларына сәйкес 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253 966,2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247 410,2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255 615,5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1 649,3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Торғай ауылдық округінің бюджеті осы шешімнің 10, 11 және тиісінше 12-қосымшаларына сәйкес 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77 214,6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110,5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Өлеңті ауылдық округінің бюджеті осы шешімнің 13, 14 және тиісінше 15-қосымшаларына сәйкес 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127 927,6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121 108,6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6 366,4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Олжабай батыр атындағы ауылдық округінің бюджеті осы шешімнің 16, 17 және тиісінше 18-қосымшаларына сәйкес 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131 432,1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124 881,2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132 070,8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638,7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Күншалған ауылдық округінің бюджеті осы шешімнің 19, 20 және тиісінше 21-қосымшаларына сәйкес 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246,0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Қойтас ауылдық округінің бюджеті осы шешімнің 22, 23 және тиісінше 24-қосымшаларына сәйкес 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22 455,1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1 714,3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Бестоғай ауылдық округінің бюджеті осы шешімнің 25, 26 және тиісінше 27-қосымшаларына сәйкес 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25 754,4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585,2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Ақмырза ауылдық округінің бюджеті осы шешімнің 28, 29 және тиісінше 30-қосымшаларына сәйкес 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3 231,0,0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1 311,8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Ақсуат ауылы бюджеті осы шешімнің 31, 32 және тиісінше 33-қосымшаларына сәйкес оның ішінде 2023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2023-2026 жылдарға арналған Сілеті ауылы бюджеті осы шешімнің 34, 35 және тиісінше 36-қосымшаларына сәйкес оның ішінде 2022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68 089,3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408,3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Майлан ауылы бюджеті осы шешімнің 37, 38 және тиісінше 39-қосымшаларына сәйкес оның ішінде 2023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113 330,8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–104 190,7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854,9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2023-2025 жылдарға арналған Бозтал ауылы бюджеті осы шешімнің 40, 41 және тиісінше 42-қосымшаларына сәйкес оның ішінде 2023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1 082,0 мың теңге.";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Еркіншілік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Тайбай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Торғай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Өлеңті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Олжабай батыр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Күншалған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Қойтас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Бестоғай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Ақмырза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Майлан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Бозтал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462 669,7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қаласының көше-жол желілерін орташа жөндеу (Жантай батыр, Зеленый Хутор көшелері)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Бөгенбай батыр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С.Сейфуллин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Ш.Уәлиханов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Чкалов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қаласының көше-жол желісін орташа жөндеу (Қарасы бұрылысынан Каменный карьер көшесіне дейін 5 км), 2 кезек,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қардан тазартуға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бейнебақылау камераларын орнатуға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(қарлы қалашық орналастыруға)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Тайбай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Елтай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Өлеңті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Майлан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Торғай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ауылындағы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