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f3d" w14:textId="860e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22 желтоқсандағы № 7С-38/2-22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13 қазандағы № 8С-9/2-23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аудандық бюджет туралы" 2022 жылғы 22 желтоқсандағы № 7С-38/2-22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осы шешімнің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5 074 212,7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3 263 922,7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5 239 439,7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16 626,6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-188 980,4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188 980,4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ауданның жергілікті атқарушы органының қоры 12 849,0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1 260 227,4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қардан тазартуға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(қарлы қалашық орналастыруға)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