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9907" w14:textId="5739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2022 жылғы 23 желтоқсандағы № 7С-30/1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11 желтоқсандағы № 8С-12/1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"2023-2025 жылдарға арналған аудандық бюджет туралы" 2022 жылғы 23 желтоқсандағы № 7С-30/1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6725977,0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1896654,8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13776,4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160416,4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4655129,4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6959660,2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5462,2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13240,1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7777,9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- 239145,4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239145,4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1205164,4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640801,7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564362,7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