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f39" w14:textId="cff0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7С-31/8 "2023-2025 жылдарға арналған Капитоновка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Капитоновка ауылдық округінің бюджеті туралы" 2022 жылғы 26 желтоқсандағы № 7С-31/8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Капитоновка ауылдық округінің бюджеті тиісінше 1, 2 және 3 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29107,7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