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76bd" w14:textId="1c6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7С-35-13 "2023-2025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Ұзынкөл ауылдық округінің бюджеті туралы" 2022 жылғы 23 желтоқсандағы № 7С-35-13 (Нормативтік құқықтық актілерді мемлекеттік тіркеу тізілімінде № 176763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