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7fb3" w14:textId="ebe7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Каменка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22 желтоқсандағы № 8С-15-5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Каменка ауылының 2024-2026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25038,0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8С-30-5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Каменка ауылының бюджеті көлемінде аудандық бюджеттен ауылдық округтің бюджетіне берілетін бюджеттік субвенциялар 22152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Каменка ауылының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республикалық бюджеттен берілетін ағымдағы нысаналы трансферттер 9 мың теңге жалпы сомасында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Каменка ауылының бюджетің атқару процесінде секвестрге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Астрахан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Каменка ауылының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8С-30-5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Каменка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Каменка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Каменка ауылының бюджетің атқару процесінде секвестрге жатпайтын аудандық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