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b983" w14:textId="36a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7С-35-7 "2023-2025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Қызылжар ауылдық округінің бюджеті туралы" 2022 жылғы 23 желтоқсандағы № 7С-35-7 (Нормативтік құқықтық актілерді мемлекеттік тіркеу тізілімінде № 176732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