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30b3" w14:textId="7c73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7С-35-7 "2023-2025 жылдарға арналған Қызылжар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14 сәуірдегі № 8С-3-8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Қызылжар ауылдық округінің бюджеті туралы" 2022 жылғы 23 желтоқсандағы № 7С-35-7 (Нормативтік құқықтық актілерді мемлекеттік тіркеу тізілімінде № 176732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Қызылжар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33937,0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2102,6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