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fba" w14:textId="4d13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26/21 "2023-2025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Тельман ауылдық округінің бюджеті туралы" 2022 жылғы 23 желтоқсандағы № 7С 26/21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Тельман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