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8b08" w14:textId="6208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Степногорск қаласы Изобильный ауылы көшелерінің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Изобильный ауылы әкімінің 2023 жылғы 2 қазандағы № 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зобильный ауылының тұрғындарының пікірін ескеріуімен және Ақмола облыстық ономастика комиссиясының 2022 жылғы 28 желтоқсандағы отырысының қорытындысы негізінде,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Степногорск қаласы Изобильный ауылы көшелерінің атаулары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хстанская көшесін Қазыбек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гайская көшесін Ынтымақ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обильный 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