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09f1" w14:textId="c4d0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Қосшы қаласы мәслихатының 2022 жылғы 23 желтоқсандағы № 123/25-7 "2023-2025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2023 жылғы 7 желтоқсандағы № 69/15-8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Қосшы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мәслихатының "2023-2025 жылдарға арналған қалалық бюджеті туралы" 2022 жылғы 23 желтоқсандағы № 123/25-7 (Нормативтік құқықтық актілерді мемлекеттік тіркеу тізілімінде № 176784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2023–2025 жылдарға арналған қалалық бюджеті тиісінше 1, 2 және 3–қосымшаларға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14 157 315,4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1 814 128,8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24 387,4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38 324,8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12 280 474,4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14 477 960,4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- 320 645,0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320 645,0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 туралы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14 157 315,4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1 814 128,8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12 280 474,4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12 280 474,4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12 280 474,4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14 477 960,4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2 057 363,8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1 405 311,7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қоргау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5 125 348,6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3 976 254,5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959 894,7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жөнендегі жұмыстарды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3 339 850,7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3 339 850,7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- 320 645,0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Қосшы қаласының бюджетiне республикалық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6 687 893,0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3 967 009,0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2 365 930,0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Қосшы қаласында сумен жабдықтау желілерін салу (4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2 365 930,0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1 601 079,0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көше-жол желісінің құрылысы (2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қаласындағы қалаішілік жолдардың құрылысы (3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1 301 079,0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2 720 884,0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2 701 684,0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көше-жол желісін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Тайтөбе ауылының кіреберіс жолдары мен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тұрғын үй коммуналдық тұрғын үй қорын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