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5ed5d" w14:textId="305ed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бойынша жерлеудің және зираттарды күтіп ұстау ісін ұйымдастырудың қағидаларын бекіту туралы" Ақмола облыстық мәслихатының 2019 жылғы 25 қазандағы № 6С-38-4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2023 жылғы 11 сәуірдегі № 8С-2-3 шешімі. Күші жойылды - Ақмола облыстық мәслихатының 2024 жылғы 25 қыркүйектегі № 8С-13-10 шешімімен.</w:t>
      </w:r>
    </w:p>
    <w:p>
      <w:pPr>
        <w:spacing w:after="0"/>
        <w:ind w:left="0"/>
        <w:jc w:val="both"/>
      </w:pPr>
      <w:r>
        <w:rPr>
          <w:rFonts w:ascii="Times New Roman"/>
          <w:b w:val="false"/>
          <w:i w:val="false"/>
          <w:color w:val="ff0000"/>
          <w:sz w:val="28"/>
        </w:rPr>
        <w:t xml:space="preserve">
      Ескерту. Күші жойылды - Ақмола облыстық мәслихатының 25.09.2024 </w:t>
      </w:r>
      <w:r>
        <w:rPr>
          <w:rFonts w:ascii="Times New Roman"/>
          <w:b w:val="false"/>
          <w:i w:val="false"/>
          <w:color w:val="ff0000"/>
          <w:sz w:val="28"/>
        </w:rPr>
        <w:t>№ 8С-13-10</w:t>
      </w:r>
      <w:r>
        <w:rPr>
          <w:rFonts w:ascii="Times New Roman"/>
          <w:b w:val="false"/>
          <w:i w:val="false"/>
          <w:color w:val="ff0000"/>
          <w:sz w:val="28"/>
        </w:rPr>
        <w:t xml:space="preserve"> (оның алғашқы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Ақмола облыстық мәслихаты ШЕШТІ:</w:t>
      </w:r>
    </w:p>
    <w:bookmarkEnd w:id="0"/>
    <w:bookmarkStart w:name="z2" w:id="1"/>
    <w:p>
      <w:pPr>
        <w:spacing w:after="0"/>
        <w:ind w:left="0"/>
        <w:jc w:val="both"/>
      </w:pPr>
      <w:r>
        <w:rPr>
          <w:rFonts w:ascii="Times New Roman"/>
          <w:b w:val="false"/>
          <w:i w:val="false"/>
          <w:color w:val="000000"/>
          <w:sz w:val="28"/>
        </w:rPr>
        <w:t>
      1. "Ақмола облысы бойынша жерлеудің және зираттарды күтіп ұстау ісін ұйымдастырудың қағидаларын бекіту туралы" Ақмола облыстық мәслихатының 2019 жылғы 25 қазандағы № 6С-38-4 шешіміне (Нормативтік құқықтық актілерді мемлекеттік тіркеу тізілімінде № 7441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көрсетілген шешіммен бекітілген Ақмола облысы бойынша жерлеудің және зираттарды күтіп ұстау ісін ұйымдастырудың қағидаларында:</w:t>
      </w:r>
    </w:p>
    <w:bookmarkEnd w:id="2"/>
    <w:bookmarkStart w:name="z4" w:id="3"/>
    <w:p>
      <w:pPr>
        <w:spacing w:after="0"/>
        <w:ind w:left="0"/>
        <w:jc w:val="both"/>
      </w:pPr>
      <w:r>
        <w:rPr>
          <w:rFonts w:ascii="Times New Roman"/>
          <w:b w:val="false"/>
          <w:i w:val="false"/>
          <w:color w:val="000000"/>
          <w:sz w:val="28"/>
        </w:rPr>
        <w:t>
      1 және 2-тармақтар мынадай редакцияда жазылсын:</w:t>
      </w:r>
    </w:p>
    <w:bookmarkEnd w:id="3"/>
    <w:p>
      <w:pPr>
        <w:spacing w:after="0"/>
        <w:ind w:left="0"/>
        <w:jc w:val="both"/>
      </w:pPr>
      <w:r>
        <w:rPr>
          <w:rFonts w:ascii="Times New Roman"/>
          <w:b w:val="false"/>
          <w:i w:val="false"/>
          <w:color w:val="000000"/>
          <w:sz w:val="28"/>
        </w:rPr>
        <w:t xml:space="preserve">
      "1. Осы Ақмола облысы бойынша жерлеудің және зираттарды күтіп ұстау ісін ұйымдастырудың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2-8-тармағына</w:t>
      </w:r>
      <w:r>
        <w:rPr>
          <w:rFonts w:ascii="Times New Roman"/>
          <w:b w:val="false"/>
          <w:i w:val="false"/>
          <w:color w:val="000000"/>
          <w:sz w:val="28"/>
        </w:rPr>
        <w:t xml:space="preserve">, "Жерлеудің және зираттарды күтіп ұстау ісін ұйымдастырудың үлгілік қағидаларын бекіту туралы" Қазақстан Республикасы Ұлттық экономика министрінің 2019 жылғы 31 мамырдағы № 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18771 болып тіркелген) сәйкес әзірленді және жерлеудің және зираттарды күтіп-ұстау ісін ұйымдастырудың тәртібін айқындайды.</w:t>
      </w:r>
    </w:p>
    <w:p>
      <w:pPr>
        <w:spacing w:after="0"/>
        <w:ind w:left="0"/>
        <w:jc w:val="both"/>
      </w:pPr>
      <w:r>
        <w:rPr>
          <w:rFonts w:ascii="Times New Roman"/>
          <w:b w:val="false"/>
          <w:i w:val="false"/>
          <w:color w:val="000000"/>
          <w:sz w:val="28"/>
        </w:rPr>
        <w:t xml:space="preserve">
      Зират қорымдарын күтіп ұстауға және пайдалануға, қайтыс болған адамдарды немесе олардың сүйектерін жерлеуді және қайта жерлеуді ұйымдастыруға, сондай-ақ жерлеу мақсатындағы объектілерге қойылатын санитариялық-эпидемиологиялық талаптар "Зираттарға және жерлеу мақсатындағы объектілерге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19 тамыздағы № ҚР ДСМ-81 бұйрығымен (Нормативтік құқықтық актілерді мемлекеттік тіркеу тізілімінде № 24066 болып тіркелген) бекітілген "Зираттарға және жерлеу мақсатындағы объектілерге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 xml:space="preserve"> айқындалады.</w:t>
      </w:r>
    </w:p>
    <w:bookmarkStart w:name="z5" w:id="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4"/>
    <w:p>
      <w:pPr>
        <w:spacing w:after="0"/>
        <w:ind w:left="0"/>
        <w:jc w:val="both"/>
      </w:pPr>
      <w:r>
        <w:rPr>
          <w:rFonts w:ascii="Times New Roman"/>
          <w:b w:val="false"/>
          <w:i w:val="false"/>
          <w:color w:val="000000"/>
          <w:sz w:val="28"/>
        </w:rPr>
        <w:t>
      1) азаматтық хал актілерін тіркеу бөлімі (бұдан әрі – тіркеуші орган) – азаматтық хал актілерін мемлекеттік тіркеуді жүзеге асыратын жергілікті атқарушы орган;</w:t>
      </w:r>
    </w:p>
    <w:p>
      <w:pPr>
        <w:spacing w:after="0"/>
        <w:ind w:left="0"/>
        <w:jc w:val="both"/>
      </w:pPr>
      <w:r>
        <w:rPr>
          <w:rFonts w:ascii="Times New Roman"/>
          <w:b w:val="false"/>
          <w:i w:val="false"/>
          <w:color w:val="000000"/>
          <w:sz w:val="28"/>
        </w:rPr>
        <w:t>
      2) жерлеу – санитариялық, табиғатты қорғау, қала құрылысы және өзге де қағидалар мен нормаларға қайшы келмейтін, марқұмның тілегіне, діни сеніміне, әдет-ғұрпына және дәстүрлеріне сәйкес қайтыс болған адамның денесін (сүйегін) жерге (қабірге, лақатқа) жерлеу немесе күлі бар урнаны қабірге, сағанаға жерлеумен отқа жағу (кремациялау) жөніндегі салт-жора әрекеттері;</w:t>
      </w:r>
    </w:p>
    <w:p>
      <w:pPr>
        <w:spacing w:after="0"/>
        <w:ind w:left="0"/>
        <w:jc w:val="both"/>
      </w:pPr>
      <w:r>
        <w:rPr>
          <w:rFonts w:ascii="Times New Roman"/>
          <w:b w:val="false"/>
          <w:i w:val="false"/>
          <w:color w:val="000000"/>
          <w:sz w:val="28"/>
        </w:rPr>
        <w:t>
      3) зират (қабір) – қайтыс болған адамды немесе оның сүйегін жерлеу орны;</w:t>
      </w:r>
    </w:p>
    <w:p>
      <w:pPr>
        <w:spacing w:after="0"/>
        <w:ind w:left="0"/>
        <w:jc w:val="both"/>
      </w:pPr>
      <w:r>
        <w:rPr>
          <w:rFonts w:ascii="Times New Roman"/>
          <w:b w:val="false"/>
          <w:i w:val="false"/>
          <w:color w:val="000000"/>
          <w:sz w:val="28"/>
        </w:rPr>
        <w:t>
      4) зират қорымы – қайтыс болған адамдарды немесе олардың қалдықтарын жерлеу үшін арнайы бөлінген аумақ;</w:t>
      </w:r>
    </w:p>
    <w:p>
      <w:pPr>
        <w:spacing w:after="0"/>
        <w:ind w:left="0"/>
        <w:jc w:val="both"/>
      </w:pPr>
      <w:r>
        <w:rPr>
          <w:rFonts w:ascii="Times New Roman"/>
          <w:b w:val="false"/>
          <w:i w:val="false"/>
          <w:color w:val="000000"/>
          <w:sz w:val="28"/>
        </w:rPr>
        <w:t>
      5) зират қорымының әкімшілігі – зират қорымын ұстау және пайдалану жөніндегі ұйымдастырушылық-өкімдік және әкімшілік-шаруашылық функцияларды жүзеге асыратын жеке немесе заңды тұлға.";</w:t>
      </w:r>
    </w:p>
    <w:bookmarkStart w:name="z6" w:id="5"/>
    <w:p>
      <w:pPr>
        <w:spacing w:after="0"/>
        <w:ind w:left="0"/>
        <w:jc w:val="both"/>
      </w:pPr>
      <w:r>
        <w:rPr>
          <w:rFonts w:ascii="Times New Roman"/>
          <w:b w:val="false"/>
          <w:i w:val="false"/>
          <w:color w:val="000000"/>
          <w:sz w:val="28"/>
        </w:rPr>
        <w:t>
      4-тармақ мынадай редакцияда жазылсын:</w:t>
      </w:r>
    </w:p>
    <w:bookmarkEnd w:id="5"/>
    <w:p>
      <w:pPr>
        <w:spacing w:after="0"/>
        <w:ind w:left="0"/>
        <w:jc w:val="both"/>
      </w:pPr>
      <w:r>
        <w:rPr>
          <w:rFonts w:ascii="Times New Roman"/>
          <w:b w:val="false"/>
          <w:i w:val="false"/>
          <w:color w:val="000000"/>
          <w:sz w:val="28"/>
        </w:rPr>
        <w:t xml:space="preserve">
      "4. Жерлеу зират қорымының әкімшілігіне қайтыс болуды тіркеуді жүзеге асыратын тіркеуші орган берген қайтыс болу туралы куәлікті және (немесе)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 045/у нысаны бойынша қайтыс болу туралы медициналық куәлікті не "электрондық үкімет" веб-порталы арқылы алынған қайтыс болу туралы хабарламаны ұсынғаннан кейін зират қорымының аумағында жүргізіледі. ";</w:t>
      </w:r>
    </w:p>
    <w:bookmarkStart w:name="z7" w:id="6"/>
    <w:p>
      <w:pPr>
        <w:spacing w:after="0"/>
        <w:ind w:left="0"/>
        <w:jc w:val="both"/>
      </w:pPr>
      <w:r>
        <w:rPr>
          <w:rFonts w:ascii="Times New Roman"/>
          <w:b w:val="false"/>
          <w:i w:val="false"/>
          <w:color w:val="000000"/>
          <w:sz w:val="28"/>
        </w:rPr>
        <w:t>
      6-тармақ мынадай редакцияда жазылсын:</w:t>
      </w:r>
    </w:p>
    <w:bookmarkEnd w:id="6"/>
    <w:p>
      <w:pPr>
        <w:spacing w:after="0"/>
        <w:ind w:left="0"/>
        <w:jc w:val="both"/>
      </w:pPr>
      <w:r>
        <w:rPr>
          <w:rFonts w:ascii="Times New Roman"/>
          <w:b w:val="false"/>
          <w:i w:val="false"/>
          <w:color w:val="000000"/>
          <w:sz w:val="28"/>
        </w:rPr>
        <w:t>
      "6. Есепке алу журналында мынадай мәліметтер қамтылады:</w:t>
      </w:r>
    </w:p>
    <w:p>
      <w:pPr>
        <w:spacing w:after="0"/>
        <w:ind w:left="0"/>
        <w:jc w:val="both"/>
      </w:pPr>
      <w:r>
        <w:rPr>
          <w:rFonts w:ascii="Times New Roman"/>
          <w:b w:val="false"/>
          <w:i w:val="false"/>
          <w:color w:val="000000"/>
          <w:sz w:val="28"/>
        </w:rPr>
        <w:t>
      жерлеу жылы, айы, күні;</w:t>
      </w:r>
    </w:p>
    <w:p>
      <w:pPr>
        <w:spacing w:after="0"/>
        <w:ind w:left="0"/>
        <w:jc w:val="both"/>
      </w:pPr>
      <w:r>
        <w:rPr>
          <w:rFonts w:ascii="Times New Roman"/>
          <w:b w:val="false"/>
          <w:i w:val="false"/>
          <w:color w:val="000000"/>
          <w:sz w:val="28"/>
        </w:rPr>
        <w:t>
      зираттың (қабірдің) нөмірі;</w:t>
      </w:r>
    </w:p>
    <w:p>
      <w:pPr>
        <w:spacing w:after="0"/>
        <w:ind w:left="0"/>
        <w:jc w:val="both"/>
      </w:pPr>
      <w:r>
        <w:rPr>
          <w:rFonts w:ascii="Times New Roman"/>
          <w:b w:val="false"/>
          <w:i w:val="false"/>
          <w:color w:val="000000"/>
          <w:sz w:val="28"/>
        </w:rPr>
        <w:t>
      қайтыс болған адамның тегі, аты, әкесінің аты (бар болған жағдайда);</w:t>
      </w:r>
    </w:p>
    <w:p>
      <w:pPr>
        <w:spacing w:after="0"/>
        <w:ind w:left="0"/>
        <w:jc w:val="both"/>
      </w:pPr>
      <w:r>
        <w:rPr>
          <w:rFonts w:ascii="Times New Roman"/>
          <w:b w:val="false"/>
          <w:i w:val="false"/>
          <w:color w:val="000000"/>
          <w:sz w:val="28"/>
        </w:rPr>
        <w:t>
      туған және қайтыс болған күні;</w:t>
      </w:r>
    </w:p>
    <w:p>
      <w:pPr>
        <w:spacing w:after="0"/>
        <w:ind w:left="0"/>
        <w:jc w:val="both"/>
      </w:pPr>
      <w:r>
        <w:rPr>
          <w:rFonts w:ascii="Times New Roman"/>
          <w:b w:val="false"/>
          <w:i w:val="false"/>
          <w:color w:val="000000"/>
          <w:sz w:val="28"/>
        </w:rPr>
        <w:t>
      өлімнің себебі;</w:t>
      </w:r>
    </w:p>
    <w:p>
      <w:pPr>
        <w:spacing w:after="0"/>
        <w:ind w:left="0"/>
        <w:jc w:val="both"/>
      </w:pPr>
      <w:r>
        <w:rPr>
          <w:rFonts w:ascii="Times New Roman"/>
          <w:b w:val="false"/>
          <w:i w:val="false"/>
          <w:color w:val="000000"/>
          <w:sz w:val="28"/>
        </w:rPr>
        <w:t>
      "электрондық үкімет" веб-порталы арқылы алынған қайтыс болу туралы куәліктің немесе хабарламаның нөмірі, күні және кімнің бергені;</w:t>
      </w:r>
    </w:p>
    <w:p>
      <w:pPr>
        <w:spacing w:after="0"/>
        <w:ind w:left="0"/>
        <w:jc w:val="both"/>
      </w:pPr>
      <w:r>
        <w:rPr>
          <w:rFonts w:ascii="Times New Roman"/>
          <w:b w:val="false"/>
          <w:i w:val="false"/>
          <w:color w:val="000000"/>
          <w:sz w:val="28"/>
        </w:rPr>
        <w:t>
      марқұмның жақын туыстарының тегі, аты, әкесінің аты (бар болған жағдайда), жеке сәйкестендіру нөмірі (бар болған жағдайда), жеке басын куәландыратын құжаттың берілген күні мен нөмірі, мекенжайы, туыстары болмаған жағдайда, жерлеуді жүргізген адамның мекенжайы не жерлеуді жүргізген ұйымның атауы, бизнес-сәйкестендіру нөмірі, мекенжайы.".</w:t>
      </w:r>
    </w:p>
    <w:bookmarkStart w:name="z8" w:id="7"/>
    <w:p>
      <w:pPr>
        <w:spacing w:after="0"/>
        <w:ind w:left="0"/>
        <w:jc w:val="both"/>
      </w:pPr>
      <w:r>
        <w:rPr>
          <w:rFonts w:ascii="Times New Roman"/>
          <w:b w:val="false"/>
          <w:i w:val="false"/>
          <w:color w:val="000000"/>
          <w:sz w:val="28"/>
        </w:rPr>
        <w:t>
      2. Осы шешім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Б.Жүсіпов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