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bc4" w14:textId="4fcb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карантиндік режимінің күшін жою және "Ақмола облысы аумағында карантиндік режимін енгізе отырып карантинді аймағын белгілеу туралы" Ақмола облысы әкімдігінің 2021 жылғы 28 мамырдағы № А-5/270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9 наурыздағы № А-3/79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Ақмола облыстық аумақтық инспекциясының 2023 жылғы 20 ақпандағы №03-06-70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аумағында келесі аудандарда залалданған алаңдардың көлемінде карантиндік режимі алынып тасталсын: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Жарқайың ауданы, Отрадный ауылдық округі, залалданған ауданы - 400 гектар жатаған (қызғылт) укекіре;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Қорғалжын ауданы, Кеңбидайық ауылдық округі, залалданған ауданы - 150 гектар жатаған (қызғылт) укекіре;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Қорғалжын ауданы, Қарашалғын ауылдық округі, залалданған ауданы - 615 гектар жатаған (қызғылт) укекіре;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Сандықтау ауданы, Васильев ауылдық округі, залалданған ауданы - 540 гектар жатаған (қызғылт) укекіре.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Целиноград ауданы, Мәншүк ауылдық округі, залалданған ауданы - 0,46 гектар далалық арам сояу.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аумағында карантиндік режимін енгізе отырып карантинді аймағын белгілеу туралы" Ақмола облысы әкімдігінің 2021 жылғы 28 мамырдағы № А-5/270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8493 болып тіркелген)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қадағалайтын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жатаған (қызғылт) укекіремен залалданған аймақтардың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Новорыбин, Урюпин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Первомай, Николаев, Ұзынкөл, Астрахан, Есіл, Острогор, Каменка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11 680,3225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округі: Сергеевка, Шұңқыркөл, Атбасар қаласы.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976,9417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Жібек жолы, Константинов, Бірсуат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Баймырза, Бірсуат, Макинка, Мамай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Алакөл, Ұзынкөл, Жалманқұлақ; ауылдар: Абай, Спиридоновка, Буревестник, Егіндікөл, Бауман.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округтері: Бұзылық, Двуречный, Жаныспай, Красивинский, Қаракөл, Свободный; ауылдар: Ақсай, Московский; Красногорский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қаласы, ауылдық округтері: Уәлихан, Жаңадала, Костычево, Нахимов, Отрадный; ауылдар: Бірсуат, Гастелло, Құмсуат, Львов, Пригород, Пятигор, Тасөткел, Тассуат, Шойындыкөл, Үшқарасу.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Қызылсай, Запорожье, Тарасов, Беловод, ауылдар: Жақсы, Терісаққан, Белағаш, Подгорное, Киевское,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13 768,8816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Зеренді, Күсеп.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Васильев, Веселов, Жамбыл, Сандықтау, Широков, Максимов; Мәдениет ауылы,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Қорғалжын, Кеңбидайық, Арықты, Майшұқыр, Қызылсай, Амангелді, Қарашалғын.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Шалқар, Софиевка, Рахымжан Қошқарбаев, Арайлы, Жаңаесіл, Нұресіл, Оразақ, Жарлыкөл, Родина; ауылдар: Мәншүк, 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38 202,5077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Раевка, Новокубанка, Бектау, Пригородный, Петровка, Андреевка, Бозайғыр, Дамса; Шортанды кенті.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11 373,267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234 277,9805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аумағында карантиндік арамшөп – далалық арам сояумен залалданған жерлердің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кенттер, ауылдық округтер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Интернациональный, Свободный.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Ешім, Жаңа Қийма, Қызылсай.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Уәлихан, Жаңадала, Отрадный; ауылдар: Бірсуат, Гастелло, Пригород, Пятигор, Далабай.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Балкашин, Сандықтау, Широков.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аумағында орманның карантиндік зиянкесі – жұпсыз жібек көбелегімен залалданған жерлердің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алаң, 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