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3cd1" w14:textId="00a3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 құралдары иелерінің азаматтық-құқықтық жауапкершілігін міндетті сақтандыру туралы" Қазақстан Республикасының Заңына сәйкес көлік құралдары иелерінің азаматтық-құқықтық жауапкершілігін міндетті сақтандыру бойынша сақтандыру сыйлықақысын есептеу үшін қолданылатын түзету коэффициенттерінің 2024 жылға арналған мөлшерлерін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2023 жылғы 30 қазандағы № 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 01.01.2024 ж. бастап </w:t>
      </w:r>
      <w:r>
        <w:rPr>
          <w:rFonts w:ascii="Times New Roman"/>
          <w:b w:val="false"/>
          <w:i w:val="false"/>
          <w:color w:val="ff0000"/>
          <w:sz w:val="28"/>
        </w:rPr>
        <w:t>күшіне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нарығы мен қаржы ұйымдарын мемлекеттік реттеу, бақылау және қадағалау туралы" Қазақстан Республикасы Заңының 6-5-бабы екінші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18-2)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"Көлік құралдары иелерінің азаматтық-құқықтық жауапкершілігін міндетті сақтандыру туралы" Қазақстан Республикасы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3-1-тармағына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Көлік құралдары иелерінің азаматтық-құқықтық жауапкершілігін міндетті сақтандыру бойынша сақтандыру сыйлықақысын есептеу үшін қолданылатын түзету коэффициенттерінің 2024 жылға арналған мынадай мөлшерлері бекітілсін: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тіркелген аумақ бойынша түзету коэффициентінің мөлшері (астана, республикалық және облыстық маңызы бар қалалар үшін)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(Жетісу облысы)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(Ұлытау облысы)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Сақтандыру нарығы және актуарлық есеп айырысу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Қазақстан Республикасы Қаржы нарығын реттеу және дамыту агенттігінің ресми интернет-ресурсында орналастыруды;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"Мемлекеттік кредиттік бюро" акционерлік қоғамына және Қазақстан Республикасы Қаржы нарығын реттеу және дамыту агенттігінің мүдделі бөлімшелеріне жіберуді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жылғы 1 қаңтардан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