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a31b" w14:textId="e1aa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Ақшат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47 982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44 550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50 597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-2 615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2 615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2 615 мың теңге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Ақшат ауылдық округі бюджетінің түсімдері Қазақстан Республикасының Бюджет кодексіне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Ақшат ауылдық округі бюджетіне аудандық бюджеттен берілетін субвенция түсімінің жалпы сомасы 42 409 мың теңге көлемінде белгіленсін.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2023 жылға арналған аудандық бюджеттен берілетін нысаналы трансферттердің жалпы сомасы 2 141 мың теңге ескерілсін: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2 141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22.08.2023 </w:t>
      </w:r>
      <w:r>
        <w:rPr>
          <w:rFonts w:ascii="Times New Roman"/>
          <w:b w:val="false"/>
          <w:i w:val="false"/>
          <w:color w:val="000000"/>
          <w:sz w:val="28"/>
        </w:rPr>
        <w:t>№ 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