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0dde" w14:textId="6cf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16-8 "2022-2024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100 891мың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2 306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19 610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5 454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2 132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6 745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5 279 мың теңге;".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№ 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Шыңғырлау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