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234" w14:textId="5a19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 17-1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 желтоқсандағы № 32-1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1. Тасқала аудандық мәслихатының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кірістер-5 747 805 мың теңге:</w:t>
      </w:r>
    </w:p>
    <w:bookmarkEnd w:id="4"/>
    <w:bookmarkStart w:name="z9" w:id="5"/>
    <w:p>
      <w:pPr>
        <w:spacing w:after="0"/>
        <w:ind w:left="0"/>
        <w:jc w:val="both"/>
      </w:pPr>
      <w:r>
        <w:rPr>
          <w:rFonts w:ascii="Times New Roman"/>
          <w:b w:val="false"/>
          <w:i w:val="false"/>
          <w:color w:val="000000"/>
          <w:sz w:val="28"/>
        </w:rPr>
        <w:t>
      салықтық түсімдер - 640 285 мың теңге;</w:t>
      </w:r>
    </w:p>
    <w:bookmarkEnd w:id="5"/>
    <w:bookmarkStart w:name="z10" w:id="6"/>
    <w:p>
      <w:pPr>
        <w:spacing w:after="0"/>
        <w:ind w:left="0"/>
        <w:jc w:val="both"/>
      </w:pPr>
      <w:r>
        <w:rPr>
          <w:rFonts w:ascii="Times New Roman"/>
          <w:b w:val="false"/>
          <w:i w:val="false"/>
          <w:color w:val="000000"/>
          <w:sz w:val="28"/>
        </w:rPr>
        <w:t>
      салықтық емес түсімдер - 14 728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- 25 487 мың теңге;</w:t>
      </w:r>
    </w:p>
    <w:bookmarkEnd w:id="7"/>
    <w:bookmarkStart w:name="z12" w:id="8"/>
    <w:p>
      <w:pPr>
        <w:spacing w:after="0"/>
        <w:ind w:left="0"/>
        <w:jc w:val="both"/>
      </w:pPr>
      <w:r>
        <w:rPr>
          <w:rFonts w:ascii="Times New Roman"/>
          <w:b w:val="false"/>
          <w:i w:val="false"/>
          <w:color w:val="000000"/>
          <w:sz w:val="28"/>
        </w:rPr>
        <w:t>
      трансферттер түсімдері - 5 067 305 мың теңге;</w:t>
      </w:r>
    </w:p>
    <w:bookmarkEnd w:id="8"/>
    <w:bookmarkStart w:name="z13" w:id="9"/>
    <w:p>
      <w:pPr>
        <w:spacing w:after="0"/>
        <w:ind w:left="0"/>
        <w:jc w:val="both"/>
      </w:pPr>
      <w:r>
        <w:rPr>
          <w:rFonts w:ascii="Times New Roman"/>
          <w:b w:val="false"/>
          <w:i w:val="false"/>
          <w:color w:val="000000"/>
          <w:sz w:val="28"/>
        </w:rPr>
        <w:t>
      2) шығындар - 5 951 063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51 483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 теңге;</w:t>
      </w:r>
    </w:p>
    <w:bookmarkEnd w:id="11"/>
    <w:bookmarkStart w:name="z16" w:id="12"/>
    <w:p>
      <w:pPr>
        <w:spacing w:after="0"/>
        <w:ind w:left="0"/>
        <w:jc w:val="both"/>
      </w:pPr>
      <w:r>
        <w:rPr>
          <w:rFonts w:ascii="Times New Roman"/>
          <w:b w:val="false"/>
          <w:i w:val="false"/>
          <w:color w:val="000000"/>
          <w:sz w:val="28"/>
        </w:rPr>
        <w:t>
      бюджеттік кредиттерді өтеу - 67 974 теңге;</w:t>
      </w:r>
    </w:p>
    <w:bookmarkEnd w:id="12"/>
    <w:bookmarkStart w:name="z17" w:id="13"/>
    <w:p>
      <w:pPr>
        <w:spacing w:after="0"/>
        <w:ind w:left="0"/>
        <w:jc w:val="both"/>
      </w:pPr>
      <w:r>
        <w:rPr>
          <w:rFonts w:ascii="Times New Roman"/>
          <w:b w:val="false"/>
          <w:i w:val="false"/>
          <w:color w:val="000000"/>
          <w:sz w:val="28"/>
        </w:rPr>
        <w:t>
      4) қаржыактивтеріменоперацияларбойынша сальдо - 0 теңге;</w:t>
      </w:r>
    </w:p>
    <w:bookmarkEnd w:id="13"/>
    <w:bookmarkStart w:name="z18" w:id="14"/>
    <w:p>
      <w:pPr>
        <w:spacing w:after="0"/>
        <w:ind w:left="0"/>
        <w:jc w:val="both"/>
      </w:pPr>
      <w:r>
        <w:rPr>
          <w:rFonts w:ascii="Times New Roman"/>
          <w:b w:val="false"/>
          <w:i w:val="false"/>
          <w:color w:val="000000"/>
          <w:sz w:val="28"/>
        </w:rPr>
        <w:t>
      қаржыактивтерінсатыпалу - 0 теңге;</w:t>
      </w:r>
    </w:p>
    <w:bookmarkEnd w:id="14"/>
    <w:bookmarkStart w:name="z19" w:id="15"/>
    <w:p>
      <w:pPr>
        <w:spacing w:after="0"/>
        <w:ind w:left="0"/>
        <w:jc w:val="both"/>
      </w:pPr>
      <w:r>
        <w:rPr>
          <w:rFonts w:ascii="Times New Roman"/>
          <w:b w:val="false"/>
          <w:i w:val="false"/>
          <w:color w:val="000000"/>
          <w:sz w:val="28"/>
        </w:rPr>
        <w:t>
      мемлекеттіңқаржыактивтерінсатудантүсетінтүсімдер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-254 741 теңге;</w:t>
      </w:r>
    </w:p>
    <w:bookmarkEnd w:id="16"/>
    <w:bookmarkStart w:name="z21" w:id="17"/>
    <w:p>
      <w:pPr>
        <w:spacing w:after="0"/>
        <w:ind w:left="0"/>
        <w:jc w:val="both"/>
      </w:pPr>
      <w:r>
        <w:rPr>
          <w:rFonts w:ascii="Times New Roman"/>
          <w:b w:val="false"/>
          <w:i w:val="false"/>
          <w:color w:val="000000"/>
          <w:sz w:val="28"/>
        </w:rPr>
        <w:t>
      6) бюджет тапшылығын (профицитін пайдалану) қаржыландыру – 254 741 теңге:</w:t>
      </w:r>
    </w:p>
    <w:bookmarkEnd w:id="17"/>
    <w:bookmarkStart w:name="z22" w:id="18"/>
    <w:p>
      <w:pPr>
        <w:spacing w:after="0"/>
        <w:ind w:left="0"/>
        <w:jc w:val="both"/>
      </w:pPr>
      <w:r>
        <w:rPr>
          <w:rFonts w:ascii="Times New Roman"/>
          <w:b w:val="false"/>
          <w:i w:val="false"/>
          <w:color w:val="000000"/>
          <w:sz w:val="28"/>
        </w:rPr>
        <w:t>
      қарыздар түсімі -119 457 теңге;</w:t>
      </w:r>
    </w:p>
    <w:bookmarkEnd w:id="18"/>
    <w:bookmarkStart w:name="z23" w:id="19"/>
    <w:p>
      <w:pPr>
        <w:spacing w:after="0"/>
        <w:ind w:left="0"/>
        <w:jc w:val="both"/>
      </w:pPr>
      <w:r>
        <w:rPr>
          <w:rFonts w:ascii="Times New Roman"/>
          <w:b w:val="false"/>
          <w:i w:val="false"/>
          <w:color w:val="000000"/>
          <w:sz w:val="28"/>
        </w:rPr>
        <w:t>
      қарыздарды өтеу - 67 974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- 203 258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"5. 2022 жылға арналған аудандық бюджетте жоғары тұрған бюджеттерден келесі түсімдер ескерілсін:</w:t>
      </w:r>
    </w:p>
    <w:bookmarkEnd w:id="21"/>
    <w:bookmarkStart w:name="z27" w:id="22"/>
    <w:p>
      <w:pPr>
        <w:spacing w:after="0"/>
        <w:ind w:left="0"/>
        <w:jc w:val="both"/>
      </w:pPr>
      <w:r>
        <w:rPr>
          <w:rFonts w:ascii="Times New Roman"/>
          <w:b w:val="false"/>
          <w:i w:val="false"/>
          <w:color w:val="000000"/>
          <w:sz w:val="28"/>
        </w:rPr>
        <w:t>
      1) республикалық бюджеттен бөлінген нысаналы трансферттермен бюджеттік кредиттер – 1 407 216 мың теңге, соның ішінде: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15 745 мың теңге;</w:t>
      </w:r>
    </w:p>
    <w:bookmarkEnd w:id="23"/>
    <w:bookmarkStart w:name="z29" w:id="24"/>
    <w:p>
      <w:pPr>
        <w:spacing w:after="0"/>
        <w:ind w:left="0"/>
        <w:jc w:val="both"/>
      </w:pPr>
      <w:r>
        <w:rPr>
          <w:rFonts w:ascii="Times New Roman"/>
          <w:b w:val="false"/>
          <w:i w:val="false"/>
          <w:color w:val="000000"/>
          <w:sz w:val="28"/>
        </w:rPr>
        <w:t>
      балаларға кепілдендірілген әлеуметтік пакетке – 4 722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12 068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8 526 мың теңге;</w:t>
      </w:r>
    </w:p>
    <w:bookmarkEnd w:id="26"/>
    <w:bookmarkStart w:name="z32" w:id="27"/>
    <w:p>
      <w:pPr>
        <w:spacing w:after="0"/>
        <w:ind w:left="0"/>
        <w:jc w:val="both"/>
      </w:pPr>
      <w:r>
        <w:rPr>
          <w:rFonts w:ascii="Times New Roman"/>
          <w:b w:val="false"/>
          <w:i w:val="false"/>
          <w:color w:val="000000"/>
          <w:sz w:val="28"/>
        </w:rPr>
        <w:t>
      санаторлы-курорттық емдеу – 3 249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43 813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85 767 мың теңге;</w:t>
      </w:r>
    </w:p>
    <w:bookmarkEnd w:id="29"/>
    <w:bookmarkStart w:name="z35" w:id="30"/>
    <w:p>
      <w:pPr>
        <w:spacing w:after="0"/>
        <w:ind w:left="0"/>
        <w:jc w:val="both"/>
      </w:pPr>
      <w:r>
        <w:rPr>
          <w:rFonts w:ascii="Times New Roman"/>
          <w:b w:val="false"/>
          <w:i w:val="false"/>
          <w:color w:val="000000"/>
          <w:sz w:val="28"/>
        </w:rPr>
        <w:t>
      қоғамдық жұмыстарға – 44 240 мың теңге;</w:t>
      </w:r>
    </w:p>
    <w:bookmarkEnd w:id="30"/>
    <w:bookmarkStart w:name="z36" w:id="31"/>
    <w:p>
      <w:pPr>
        <w:spacing w:after="0"/>
        <w:ind w:left="0"/>
        <w:jc w:val="both"/>
      </w:pPr>
      <w:r>
        <w:rPr>
          <w:rFonts w:ascii="Times New Roman"/>
          <w:b w:val="false"/>
          <w:i w:val="false"/>
          <w:color w:val="000000"/>
          <w:sz w:val="28"/>
        </w:rPr>
        <w:t>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63 677 мың теңге;</w:t>
      </w:r>
    </w:p>
    <w:bookmarkEnd w:id="31"/>
    <w:bookmarkStart w:name="z37"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111 789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49 596 мың теңге;</w:t>
      </w:r>
    </w:p>
    <w:bookmarkEnd w:id="33"/>
    <w:bookmarkStart w:name="z39" w:id="34"/>
    <w:p>
      <w:pPr>
        <w:spacing w:after="0"/>
        <w:ind w:left="0"/>
        <w:jc w:val="both"/>
      </w:pPr>
      <w:r>
        <w:rPr>
          <w:rFonts w:ascii="Times New Roman"/>
          <w:b w:val="false"/>
          <w:i w:val="false"/>
          <w:color w:val="000000"/>
          <w:sz w:val="28"/>
        </w:rPr>
        <w:t>
      БҚО, Тасқала ауданының Атамекен ауылына кіреберіс автомобиль жолын орташа жөндеу – 251 178 мың теңге;</w:t>
      </w:r>
    </w:p>
    <w:bookmarkEnd w:id="34"/>
    <w:bookmarkStart w:name="z40" w:id="35"/>
    <w:p>
      <w:pPr>
        <w:spacing w:after="0"/>
        <w:ind w:left="0"/>
        <w:jc w:val="both"/>
      </w:pPr>
      <w:r>
        <w:rPr>
          <w:rFonts w:ascii="Times New Roman"/>
          <w:b w:val="false"/>
          <w:i w:val="false"/>
          <w:color w:val="000000"/>
          <w:sz w:val="28"/>
        </w:rPr>
        <w:t>
      "Бірінші жұмыс орны" жобасы – 5 307 мың теңге;</w:t>
      </w:r>
    </w:p>
    <w:bookmarkEnd w:id="35"/>
    <w:bookmarkStart w:name="z41" w:id="36"/>
    <w:p>
      <w:pPr>
        <w:spacing w:after="0"/>
        <w:ind w:left="0"/>
        <w:jc w:val="both"/>
      </w:pPr>
      <w:r>
        <w:rPr>
          <w:rFonts w:ascii="Times New Roman"/>
          <w:b w:val="false"/>
          <w:i w:val="false"/>
          <w:color w:val="000000"/>
          <w:sz w:val="28"/>
        </w:rPr>
        <w:t>
      "Күміс жас" жобасы – 1 722 мың теңге;</w:t>
      </w:r>
    </w:p>
    <w:bookmarkEnd w:id="36"/>
    <w:bookmarkStart w:name="z42" w:id="37"/>
    <w:p>
      <w:pPr>
        <w:spacing w:after="0"/>
        <w:ind w:left="0"/>
        <w:jc w:val="both"/>
      </w:pPr>
      <w:r>
        <w:rPr>
          <w:rFonts w:ascii="Times New Roman"/>
          <w:b w:val="false"/>
          <w:i w:val="false"/>
          <w:color w:val="000000"/>
          <w:sz w:val="28"/>
        </w:rPr>
        <w:t>
      БҚО Тасқала ауданы Ақтау ауылына кіреберіс жолды күрделі жөндеу - 210 490 мың теңге;</w:t>
      </w:r>
    </w:p>
    <w:bookmarkEnd w:id="37"/>
    <w:bookmarkStart w:name="z43" w:id="38"/>
    <w:p>
      <w:pPr>
        <w:spacing w:after="0"/>
        <w:ind w:left="0"/>
        <w:jc w:val="both"/>
      </w:pPr>
      <w:r>
        <w:rPr>
          <w:rFonts w:ascii="Times New Roman"/>
          <w:b w:val="false"/>
          <w:i w:val="false"/>
          <w:color w:val="000000"/>
          <w:sz w:val="28"/>
        </w:rPr>
        <w:t>
      БҚО Тасқала ауданы Бірлік ауылына кіреберіс автожолын күрделі жөндеу - 95 970 мың теңге;</w:t>
      </w:r>
    </w:p>
    <w:bookmarkEnd w:id="38"/>
    <w:bookmarkStart w:name="z44" w:id="39"/>
    <w:p>
      <w:pPr>
        <w:spacing w:after="0"/>
        <w:ind w:left="0"/>
        <w:jc w:val="both"/>
      </w:pPr>
      <w:r>
        <w:rPr>
          <w:rFonts w:ascii="Times New Roman"/>
          <w:b w:val="false"/>
          <w:i w:val="false"/>
          <w:color w:val="000000"/>
          <w:sz w:val="28"/>
        </w:rPr>
        <w:t xml:space="preserve">
      БҚО Тасқала ауданы Достық ауылына кіреберіс автомобиль жолын күрделі жөндеу - 198 844 мың теңге; </w:t>
      </w:r>
    </w:p>
    <w:bookmarkEnd w:id="39"/>
    <w:bookmarkStart w:name="z45" w:id="40"/>
    <w:p>
      <w:pPr>
        <w:spacing w:after="0"/>
        <w:ind w:left="0"/>
        <w:jc w:val="both"/>
      </w:pPr>
      <w:r>
        <w:rPr>
          <w:rFonts w:ascii="Times New Roman"/>
          <w:b w:val="false"/>
          <w:i w:val="false"/>
          <w:color w:val="000000"/>
          <w:sz w:val="28"/>
        </w:rPr>
        <w:t>
      аудан депутаттарын оқытуға - 2 455 мың теңге;</w:t>
      </w:r>
    </w:p>
    <w:bookmarkEnd w:id="40"/>
    <w:bookmarkStart w:name="z46" w:id="41"/>
    <w:p>
      <w:pPr>
        <w:spacing w:after="0"/>
        <w:ind w:left="0"/>
        <w:jc w:val="both"/>
      </w:pPr>
      <w:r>
        <w:rPr>
          <w:rFonts w:ascii="Times New Roman"/>
          <w:b w:val="false"/>
          <w:i w:val="false"/>
          <w:color w:val="000000"/>
          <w:sz w:val="28"/>
        </w:rPr>
        <w:t xml:space="preserve">
      БҚО Тасқала ауданы Оян ауылына кіреберіс автомобиль жолын орташа жөндеу - 78 601 мың теңге; </w:t>
      </w:r>
    </w:p>
    <w:bookmarkEnd w:id="41"/>
    <w:bookmarkStart w:name="z47" w:id="4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119 457мың теңге;</w:t>
      </w:r>
    </w:p>
    <w:bookmarkEnd w:id="42"/>
    <w:bookmarkStart w:name="z48" w:id="43"/>
    <w:p>
      <w:pPr>
        <w:spacing w:after="0"/>
        <w:ind w:left="0"/>
        <w:jc w:val="both"/>
      </w:pPr>
      <w:r>
        <w:rPr>
          <w:rFonts w:ascii="Times New Roman"/>
          <w:b w:val="false"/>
          <w:i w:val="false"/>
          <w:color w:val="000000"/>
          <w:sz w:val="28"/>
        </w:rPr>
        <w:t>
      2) облыстық бюджеттен нысаналы трансферттер – 390 705 мың теңге, оның ішінде:</w:t>
      </w:r>
    </w:p>
    <w:bookmarkEnd w:id="43"/>
    <w:bookmarkStart w:name="z49" w:id="44"/>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- 203 641 мың теңге;</w:t>
      </w:r>
    </w:p>
    <w:bookmarkEnd w:id="44"/>
    <w:bookmarkStart w:name="z50" w:id="45"/>
    <w:p>
      <w:pPr>
        <w:spacing w:after="0"/>
        <w:ind w:left="0"/>
        <w:jc w:val="both"/>
      </w:pPr>
      <w:r>
        <w:rPr>
          <w:rFonts w:ascii="Times New Roman"/>
          <w:b w:val="false"/>
          <w:i w:val="false"/>
          <w:color w:val="000000"/>
          <w:sz w:val="28"/>
        </w:rPr>
        <w:t>
      жаңа бизнес идеяларды іске асыруға мемлекеттік гранттар – 9 189 мың теңге;</w:t>
      </w:r>
    </w:p>
    <w:bookmarkEnd w:id="45"/>
    <w:bookmarkStart w:name="z51" w:id="4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- 3 112 мың теңге;</w:t>
      </w:r>
    </w:p>
    <w:bookmarkEnd w:id="46"/>
    <w:bookmarkStart w:name="z52" w:id="47"/>
    <w:p>
      <w:pPr>
        <w:spacing w:after="0"/>
        <w:ind w:left="0"/>
        <w:jc w:val="both"/>
      </w:pPr>
      <w:r>
        <w:rPr>
          <w:rFonts w:ascii="Times New Roman"/>
          <w:b w:val="false"/>
          <w:i w:val="false"/>
          <w:color w:val="000000"/>
          <w:sz w:val="28"/>
        </w:rPr>
        <w:t>
      арнайы қозғалыс құралдары (кресло-арбалар) - 1 480 мың теңге;</w:t>
      </w:r>
    </w:p>
    <w:bookmarkEnd w:id="47"/>
    <w:bookmarkStart w:name="z53" w:id="48"/>
    <w:p>
      <w:pPr>
        <w:spacing w:after="0"/>
        <w:ind w:left="0"/>
        <w:jc w:val="both"/>
      </w:pPr>
      <w:r>
        <w:rPr>
          <w:rFonts w:ascii="Times New Roman"/>
          <w:b w:val="false"/>
          <w:i w:val="false"/>
          <w:color w:val="000000"/>
          <w:sz w:val="28"/>
        </w:rPr>
        <w:t>
      санаторлы-курорттық емдеу – 2 986 мың теңге;</w:t>
      </w:r>
    </w:p>
    <w:bookmarkEnd w:id="48"/>
    <w:bookmarkStart w:name="z54" w:id="49"/>
    <w:p>
      <w:pPr>
        <w:spacing w:after="0"/>
        <w:ind w:left="0"/>
        <w:jc w:val="both"/>
      </w:pPr>
      <w:r>
        <w:rPr>
          <w:rFonts w:ascii="Times New Roman"/>
          <w:b w:val="false"/>
          <w:i w:val="false"/>
          <w:color w:val="000000"/>
          <w:sz w:val="28"/>
        </w:rPr>
        <w:t>
      сурдотехникалық құралдар – 184 мың теңге;</w:t>
      </w:r>
    </w:p>
    <w:bookmarkEnd w:id="49"/>
    <w:bookmarkStart w:name="z55" w:id="50"/>
    <w:p>
      <w:pPr>
        <w:spacing w:after="0"/>
        <w:ind w:left="0"/>
        <w:jc w:val="both"/>
      </w:pPr>
      <w:r>
        <w:rPr>
          <w:rFonts w:ascii="Times New Roman"/>
          <w:b w:val="false"/>
          <w:i w:val="false"/>
          <w:color w:val="000000"/>
          <w:sz w:val="28"/>
        </w:rPr>
        <w:t>
      тифлотехникалық құралдар – 0 мың теңге;</w:t>
      </w:r>
    </w:p>
    <w:bookmarkEnd w:id="50"/>
    <w:bookmarkStart w:name="z56" w:id="51"/>
    <w:p>
      <w:pPr>
        <w:spacing w:after="0"/>
        <w:ind w:left="0"/>
        <w:jc w:val="both"/>
      </w:pPr>
      <w:r>
        <w:rPr>
          <w:rFonts w:ascii="Times New Roman"/>
          <w:b w:val="false"/>
          <w:i w:val="false"/>
          <w:color w:val="000000"/>
          <w:sz w:val="28"/>
        </w:rPr>
        <w:t>
      "Бірінші жұмыс орны" жобасы - 951 мың теңге;</w:t>
      </w:r>
    </w:p>
    <w:bookmarkEnd w:id="51"/>
    <w:bookmarkStart w:name="z57" w:id="52"/>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52"/>
    <w:bookmarkStart w:name="z58" w:id="53"/>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№1 - 154 637 мың теңге;</w:t>
      </w:r>
    </w:p>
    <w:bookmarkEnd w:id="53"/>
    <w:bookmarkStart w:name="z59" w:id="54"/>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№2 - 2 946 мың теңге;</w:t>
      </w:r>
    </w:p>
    <w:bookmarkEnd w:id="54"/>
    <w:bookmarkStart w:name="z60" w:id="55"/>
    <w:p>
      <w:pPr>
        <w:spacing w:after="0"/>
        <w:ind w:left="0"/>
        <w:jc w:val="both"/>
      </w:pPr>
      <w:r>
        <w:rPr>
          <w:rFonts w:ascii="Times New Roman"/>
          <w:b w:val="false"/>
          <w:i w:val="false"/>
          <w:color w:val="000000"/>
          <w:sz w:val="28"/>
        </w:rPr>
        <w:t>
      "Ұрпақтар келісімшарты" жобасы - 381 мың теңге;</w:t>
      </w:r>
    </w:p>
    <w:bookmarkEnd w:id="55"/>
    <w:bookmarkStart w:name="z61" w:id="56"/>
    <w:p>
      <w:pPr>
        <w:spacing w:after="0"/>
        <w:ind w:left="0"/>
        <w:jc w:val="both"/>
      </w:pPr>
      <w:r>
        <w:rPr>
          <w:rFonts w:ascii="Times New Roman"/>
          <w:b w:val="false"/>
          <w:i w:val="false"/>
          <w:color w:val="000000"/>
          <w:sz w:val="28"/>
        </w:rPr>
        <w:t>
      Тасқала ауданы Өркен ауылында кешенді-блок модуль орнату – 11 198 мың теңге;</w:t>
      </w:r>
    </w:p>
    <w:bookmarkEnd w:id="56"/>
    <w:bookmarkStart w:name="z62" w:id="57"/>
    <w:p>
      <w:pPr>
        <w:spacing w:after="0"/>
        <w:ind w:left="0"/>
        <w:jc w:val="both"/>
      </w:pPr>
      <w:r>
        <w:rPr>
          <w:rFonts w:ascii="Times New Roman"/>
          <w:b w:val="false"/>
          <w:i w:val="false"/>
          <w:color w:val="000000"/>
          <w:sz w:val="28"/>
        </w:rPr>
        <w:t>
      3) субвенциялар - 3 388 841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жаңа редакцияда жазылсын:</w:t>
      </w:r>
    </w:p>
    <w:bookmarkStart w:name="z64" w:id="58"/>
    <w:p>
      <w:pPr>
        <w:spacing w:after="0"/>
        <w:ind w:left="0"/>
        <w:jc w:val="both"/>
      </w:pPr>
      <w:r>
        <w:rPr>
          <w:rFonts w:ascii="Times New Roman"/>
          <w:b w:val="false"/>
          <w:i w:val="false"/>
          <w:color w:val="000000"/>
          <w:sz w:val="28"/>
        </w:rPr>
        <w:t>
      "6. 2022 жылға арналған ауылдық округтердің бюджеттерінде аудандық бюджеттен мынадай түсімдер көзделсін:</w:t>
      </w:r>
    </w:p>
    <w:bookmarkEnd w:id="58"/>
    <w:bookmarkStart w:name="z65" w:id="59"/>
    <w:p>
      <w:pPr>
        <w:spacing w:after="0"/>
        <w:ind w:left="0"/>
        <w:jc w:val="both"/>
      </w:pPr>
      <w:r>
        <w:rPr>
          <w:rFonts w:ascii="Times New Roman"/>
          <w:b w:val="false"/>
          <w:i w:val="false"/>
          <w:color w:val="000000"/>
          <w:sz w:val="28"/>
        </w:rPr>
        <w:t>
      1) нысаналы трансферттер:</w:t>
      </w:r>
    </w:p>
    <w:bookmarkEnd w:id="59"/>
    <w:bookmarkStart w:name="z66" w:id="60"/>
    <w:p>
      <w:pPr>
        <w:spacing w:after="0"/>
        <w:ind w:left="0"/>
        <w:jc w:val="both"/>
      </w:pPr>
      <w:r>
        <w:rPr>
          <w:rFonts w:ascii="Times New Roman"/>
          <w:b w:val="false"/>
          <w:i w:val="false"/>
          <w:color w:val="000000"/>
          <w:sz w:val="28"/>
        </w:rPr>
        <w:t>
      республикалық бюджет есебінен 12 111 мың теңге;</w:t>
      </w:r>
    </w:p>
    <w:bookmarkEnd w:id="60"/>
    <w:bookmarkStart w:name="z67" w:id="61"/>
    <w:p>
      <w:pPr>
        <w:spacing w:after="0"/>
        <w:ind w:left="0"/>
        <w:jc w:val="both"/>
      </w:pPr>
      <w:r>
        <w:rPr>
          <w:rFonts w:ascii="Times New Roman"/>
          <w:b w:val="false"/>
          <w:i w:val="false"/>
          <w:color w:val="000000"/>
          <w:sz w:val="28"/>
        </w:rPr>
        <w:t>
      облыстық бюджет есебінен 91 386 мың теңге;</w:t>
      </w:r>
    </w:p>
    <w:bookmarkEnd w:id="61"/>
    <w:bookmarkStart w:name="z68" w:id="62"/>
    <w:p>
      <w:pPr>
        <w:spacing w:after="0"/>
        <w:ind w:left="0"/>
        <w:jc w:val="both"/>
      </w:pPr>
      <w:r>
        <w:rPr>
          <w:rFonts w:ascii="Times New Roman"/>
          <w:b w:val="false"/>
          <w:i w:val="false"/>
          <w:color w:val="000000"/>
          <w:sz w:val="28"/>
        </w:rPr>
        <w:t>
      аудандық бюджет 89 693 мың теңге сомасында.</w:t>
      </w:r>
    </w:p>
    <w:bookmarkEnd w:id="62"/>
    <w:bookmarkStart w:name="z69" w:id="63"/>
    <w:p>
      <w:pPr>
        <w:spacing w:after="0"/>
        <w:ind w:left="0"/>
        <w:jc w:val="both"/>
      </w:pPr>
      <w:r>
        <w:rPr>
          <w:rFonts w:ascii="Times New Roman"/>
          <w:b w:val="false"/>
          <w:i w:val="false"/>
          <w:color w:val="000000"/>
          <w:sz w:val="28"/>
        </w:rPr>
        <w:t>
      2) субвенциялар 236 247 мың теңге сомасында, оның ішінде:</w:t>
      </w:r>
    </w:p>
    <w:bookmarkEnd w:id="63"/>
    <w:bookmarkStart w:name="z70" w:id="64"/>
    <w:p>
      <w:pPr>
        <w:spacing w:after="0"/>
        <w:ind w:left="0"/>
        <w:jc w:val="both"/>
      </w:pPr>
      <w:r>
        <w:rPr>
          <w:rFonts w:ascii="Times New Roman"/>
          <w:b w:val="false"/>
          <w:i w:val="false"/>
          <w:color w:val="000000"/>
          <w:sz w:val="28"/>
        </w:rPr>
        <w:t>
      Ақтау ауылдық округіне – 20 338 мың теңге;</w:t>
      </w:r>
    </w:p>
    <w:bookmarkEnd w:id="64"/>
    <w:bookmarkStart w:name="z71" w:id="65"/>
    <w:p>
      <w:pPr>
        <w:spacing w:after="0"/>
        <w:ind w:left="0"/>
        <w:jc w:val="both"/>
      </w:pPr>
      <w:r>
        <w:rPr>
          <w:rFonts w:ascii="Times New Roman"/>
          <w:b w:val="false"/>
          <w:i w:val="false"/>
          <w:color w:val="000000"/>
          <w:sz w:val="28"/>
        </w:rPr>
        <w:t>
      Амангелді ауылдық округіне – 22 333 мың теңге;</w:t>
      </w:r>
    </w:p>
    <w:bookmarkEnd w:id="65"/>
    <w:bookmarkStart w:name="z72" w:id="66"/>
    <w:p>
      <w:pPr>
        <w:spacing w:after="0"/>
        <w:ind w:left="0"/>
        <w:jc w:val="both"/>
      </w:pPr>
      <w:r>
        <w:rPr>
          <w:rFonts w:ascii="Times New Roman"/>
          <w:b w:val="false"/>
          <w:i w:val="false"/>
          <w:color w:val="000000"/>
          <w:sz w:val="28"/>
        </w:rPr>
        <w:t>
      Достық ауылдық округіне – 19 505 мың теңге;</w:t>
      </w:r>
    </w:p>
    <w:bookmarkEnd w:id="66"/>
    <w:bookmarkStart w:name="z73" w:id="67"/>
    <w:p>
      <w:pPr>
        <w:spacing w:after="0"/>
        <w:ind w:left="0"/>
        <w:jc w:val="both"/>
      </w:pPr>
      <w:r>
        <w:rPr>
          <w:rFonts w:ascii="Times New Roman"/>
          <w:b w:val="false"/>
          <w:i w:val="false"/>
          <w:color w:val="000000"/>
          <w:sz w:val="28"/>
        </w:rPr>
        <w:t>
      Қазақстан ауылдық округіне – 21 724 мың теңге;</w:t>
      </w:r>
    </w:p>
    <w:bookmarkEnd w:id="67"/>
    <w:bookmarkStart w:name="z74" w:id="68"/>
    <w:p>
      <w:pPr>
        <w:spacing w:after="0"/>
        <w:ind w:left="0"/>
        <w:jc w:val="both"/>
      </w:pPr>
      <w:r>
        <w:rPr>
          <w:rFonts w:ascii="Times New Roman"/>
          <w:b w:val="false"/>
          <w:i w:val="false"/>
          <w:color w:val="000000"/>
          <w:sz w:val="28"/>
        </w:rPr>
        <w:t>
      Қосшы ауылдық округіне – 21 109 мың теңге;</w:t>
      </w:r>
    </w:p>
    <w:bookmarkEnd w:id="68"/>
    <w:bookmarkStart w:name="z75" w:id="69"/>
    <w:p>
      <w:pPr>
        <w:spacing w:after="0"/>
        <w:ind w:left="0"/>
        <w:jc w:val="both"/>
      </w:pPr>
      <w:r>
        <w:rPr>
          <w:rFonts w:ascii="Times New Roman"/>
          <w:b w:val="false"/>
          <w:i w:val="false"/>
          <w:color w:val="000000"/>
          <w:sz w:val="28"/>
        </w:rPr>
        <w:t>
      Мереке ауылдық округіне – 20 925 мың теңге;</w:t>
      </w:r>
    </w:p>
    <w:bookmarkEnd w:id="69"/>
    <w:bookmarkStart w:name="z76" w:id="70"/>
    <w:p>
      <w:pPr>
        <w:spacing w:after="0"/>
        <w:ind w:left="0"/>
        <w:jc w:val="both"/>
      </w:pPr>
      <w:r>
        <w:rPr>
          <w:rFonts w:ascii="Times New Roman"/>
          <w:b w:val="false"/>
          <w:i w:val="false"/>
          <w:color w:val="000000"/>
          <w:sz w:val="28"/>
        </w:rPr>
        <w:t>
      Мерей ауылдық округіне – 19 207 мың теңге;</w:t>
      </w:r>
    </w:p>
    <w:bookmarkEnd w:id="70"/>
    <w:bookmarkStart w:name="z77" w:id="71"/>
    <w:p>
      <w:pPr>
        <w:spacing w:after="0"/>
        <w:ind w:left="0"/>
        <w:jc w:val="both"/>
      </w:pPr>
      <w:r>
        <w:rPr>
          <w:rFonts w:ascii="Times New Roman"/>
          <w:b w:val="false"/>
          <w:i w:val="false"/>
          <w:color w:val="000000"/>
          <w:sz w:val="28"/>
        </w:rPr>
        <w:t>
      Тасқала ауылдық округіне – 66 249 мың теңге;</w:t>
      </w:r>
    </w:p>
    <w:bookmarkEnd w:id="71"/>
    <w:bookmarkStart w:name="z78" w:id="72"/>
    <w:p>
      <w:pPr>
        <w:spacing w:after="0"/>
        <w:ind w:left="0"/>
        <w:jc w:val="both"/>
      </w:pPr>
      <w:r>
        <w:rPr>
          <w:rFonts w:ascii="Times New Roman"/>
          <w:b w:val="false"/>
          <w:i w:val="false"/>
          <w:color w:val="000000"/>
          <w:sz w:val="28"/>
        </w:rPr>
        <w:t>
      Шежін ауылдық округіне – 24 857 мың теңге.";</w:t>
      </w:r>
    </w:p>
    <w:bookmarkEnd w:id="72"/>
    <w:bookmarkStart w:name="z79" w:id="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3"/>
    <w:bookmarkStart w:name="z80" w:id="7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 желтоқсандағы № 26-1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 xml:space="preserve">шешіміне 1-қосымша </w:t>
            </w:r>
          </w:p>
        </w:tc>
      </w:tr>
    </w:tbl>
    <w:bookmarkStart w:name="z84" w:id="75"/>
    <w:p>
      <w:pPr>
        <w:spacing w:after="0"/>
        <w:ind w:left="0"/>
        <w:jc w:val="left"/>
      </w:pPr>
      <w:r>
        <w:rPr>
          <w:rFonts w:ascii="Times New Roman"/>
          <w:b/>
          <w:i w:val="false"/>
          <w:color w:val="000000"/>
        </w:rPr>
        <w:t xml:space="preserve"> 2022 жылға арналған аудандық бюджет</w:t>
      </w:r>
    </w:p>
    <w:bookmarkEnd w:id="75"/>
    <w:bookmarkStart w:name="z85"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