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eb52" w14:textId="95ce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Қаратөбе ауданының Сулыкөл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29 желтоқсандағы № 26-2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Қаратөбе ауданының Сулыкөл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52 584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49 910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52 841,9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- 257,9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257,9 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257,9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27.12.2023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2022 жылғы 23 желтоқсандағы № 25-2 "2023 – 2025 жылдарға арналған аудандық бюджет"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жылы берілетін субвенция көлемі 44 210 мың теңге сомасында белгіленсін.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26-2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Сулыкөл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bookmarkEnd w:id="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2-қосымша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Сулыкөл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3-қосымша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Сулыкөл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