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378e" w14:textId="4343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12-3 "2022-2024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Жусандой ауылдық округінің бюджеті туралы" 2021 жылғы 31 желтоқсандағы № 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34 259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33 409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34 389,5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130,5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11 086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11 086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 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Жусандой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