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9d6f" w14:textId="b189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13-15 "2022-2024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№13-15 "2022-2024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- 116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