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74e" w14:textId="ba94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№13-16 "2022-2024 жылдарға арналған Казталов ауданының Талдыапан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№13-16 "2022-2024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Талдыапан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