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dfbe" w14:textId="7e5d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Щапов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24-22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75 294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70 548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–76 647мың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- 1 353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1 353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 9-22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Щапов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24 736 мың теңге және 17 636 мың теңге төменгі тұрған бюджеттерге берілетін нысаналы ағымдағы трансферттер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Щапов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 9-22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76 647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24-22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Щапов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24-22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Щапов ауылдық округінің бюджеті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