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e1de" w14:textId="f1be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12-24 "2022-2024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23-24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№12-24 "2022-2024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